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17AB3" w14:textId="77777777" w:rsidR="00052FD7" w:rsidRDefault="00052FD7" w:rsidP="000918DE">
      <w:pPr>
        <w:spacing w:before="100" w:beforeAutospacing="1"/>
      </w:pPr>
    </w:p>
    <w:p w14:paraId="6C1968E9" w14:textId="0EB7881E" w:rsidR="000918DE" w:rsidRPr="000918DE" w:rsidRDefault="000918DE" w:rsidP="000918DE">
      <w:pPr>
        <w:sectPr w:rsidR="000918DE" w:rsidRPr="000918DE" w:rsidSect="000918DE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6" w:h="16838" w:code="9"/>
          <w:pgMar w:top="1417" w:right="1417" w:bottom="1417" w:left="1417" w:header="510" w:footer="851" w:gutter="0"/>
          <w:cols w:space="708"/>
          <w:titlePg/>
          <w:docGrid w:linePitch="360"/>
        </w:sectPr>
      </w:pPr>
    </w:p>
    <w:p w14:paraId="25DA9481" w14:textId="77777777" w:rsidR="00A37C8B" w:rsidRPr="00505631" w:rsidRDefault="00A37C8B" w:rsidP="00265347">
      <w:pPr>
        <w:spacing w:line="240" w:lineRule="auto"/>
        <w:rPr>
          <w:rFonts w:asciiTheme="majorHAnsi" w:hAnsiTheme="majorHAnsi" w:cstheme="majorHAnsi"/>
          <w:color w:val="0F4C81" w:themeColor="accent1"/>
          <w:sz w:val="16"/>
          <w:szCs w:val="16"/>
        </w:rPr>
      </w:pPr>
      <w:r w:rsidRPr="00505631">
        <w:rPr>
          <w:rFonts w:asciiTheme="majorHAnsi" w:hAnsiTheme="majorHAnsi" w:cstheme="majorHAnsi"/>
          <w:color w:val="0F4C81" w:themeColor="accent1"/>
          <w:sz w:val="16"/>
          <w:szCs w:val="16"/>
        </w:rPr>
        <w:t>////////////////////////////////////////////////////////////////////////////////////////////////////////////////////////////////////////////////////////////////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11"/>
      </w:tblGrid>
      <w:tr w:rsidR="00812E06" w:rsidRPr="00C87C18" w14:paraId="3C1C6847" w14:textId="77777777" w:rsidTr="002956C6">
        <w:trPr>
          <w:cantSplit/>
        </w:trPr>
        <w:bookmarkStart w:id="0" w:name="_Hlk139882984" w:displacedByCustomXml="next"/>
        <w:sdt>
          <w:sdtPr>
            <w:id w:val="-2051063482"/>
            <w:placeholder>
              <w:docPart w:val="B2AACD64F64B4E2B9C341BE64137A7F6"/>
            </w:placeholder>
          </w:sdtPr>
          <w:sdtEndPr/>
          <w:sdtContent>
            <w:tc>
              <w:tcPr>
                <w:tcW w:w="9911" w:type="dxa"/>
              </w:tcPr>
              <w:sdt>
                <w:sdtPr>
                  <w:rPr>
                    <w:szCs w:val="36"/>
                  </w:rPr>
                  <w:alias w:val="Titel"/>
                  <w:id w:val="820699999"/>
                  <w:placeholder>
                    <w:docPart w:val="A7F545B68A6B45CAB51733E0DE497170"/>
                  </w:placeholder>
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<w:text/>
                </w:sdtPr>
                <w:sdtEndPr/>
                <w:sdtContent>
                  <w:p w14:paraId="4D7FD508" w14:textId="737FA1A8" w:rsidR="00812E06" w:rsidRPr="00C87C18" w:rsidRDefault="00547766" w:rsidP="002956C6">
                    <w:pPr>
                      <w:pStyle w:val="Titeldocument"/>
                    </w:pPr>
                    <w:r w:rsidRPr="007B4DB9">
                      <w:rPr>
                        <w:szCs w:val="36"/>
                      </w:rPr>
                      <w:t>TRANSFER VAN EEN PATIENT MET EEN MULTIDRUGRESISTENT ORGANISME (MDRO) EN VERWANTE KIEMEN</w:t>
                    </w:r>
                  </w:p>
                </w:sdtContent>
              </w:sdt>
            </w:tc>
          </w:sdtContent>
        </w:sdt>
        <w:bookmarkEnd w:id="0" w:displacedByCustomXml="prev"/>
      </w:tr>
    </w:tbl>
    <w:p w14:paraId="28D93380" w14:textId="77777777" w:rsidR="00A37C8B" w:rsidRPr="00505631" w:rsidRDefault="00A37C8B" w:rsidP="00265347">
      <w:pPr>
        <w:spacing w:line="240" w:lineRule="auto"/>
        <w:rPr>
          <w:rFonts w:asciiTheme="majorHAnsi" w:hAnsiTheme="majorHAnsi" w:cstheme="majorHAnsi"/>
          <w:color w:val="0F4C81" w:themeColor="accent1"/>
          <w:sz w:val="16"/>
          <w:szCs w:val="16"/>
        </w:rPr>
      </w:pPr>
      <w:r w:rsidRPr="00505631">
        <w:rPr>
          <w:rFonts w:asciiTheme="majorHAnsi" w:hAnsiTheme="majorHAnsi" w:cstheme="majorHAnsi"/>
          <w:color w:val="0F4C81" w:themeColor="accent1"/>
          <w:sz w:val="16"/>
          <w:szCs w:val="16"/>
        </w:rPr>
        <w:t>////////////////////////////////////////////////////////////////////////////////////////////////////////////////////////////////////////////////////////////////</w:t>
      </w:r>
    </w:p>
    <w:p w14:paraId="2F9988D2" w14:textId="77777777" w:rsidR="00F71249" w:rsidRDefault="00F71249" w:rsidP="00CE12F3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161"/>
        <w:gridCol w:w="1161"/>
        <w:gridCol w:w="1162"/>
        <w:gridCol w:w="1162"/>
        <w:gridCol w:w="983"/>
        <w:gridCol w:w="179"/>
        <w:gridCol w:w="1162"/>
        <w:gridCol w:w="1162"/>
        <w:gridCol w:w="1162"/>
        <w:gridCol w:w="1162"/>
      </w:tblGrid>
      <w:tr w:rsidR="0012467C" w14:paraId="01C5BB51" w14:textId="5E0D47A6" w:rsidTr="0879784F">
        <w:tc>
          <w:tcPr>
            <w:tcW w:w="10456" w:type="dxa"/>
            <w:gridSpan w:val="10"/>
            <w:shd w:val="clear" w:color="auto" w:fill="0F4C81" w:themeFill="accent1"/>
          </w:tcPr>
          <w:p w14:paraId="3E829448" w14:textId="4BD195C1" w:rsidR="0012467C" w:rsidRPr="004D7DC7" w:rsidRDefault="0012467C" w:rsidP="00D3019D">
            <w:pPr>
              <w:rPr>
                <w:b/>
                <w:bCs/>
                <w:color w:val="FFFFFF" w:themeColor="background1"/>
              </w:rPr>
            </w:pPr>
            <w:r w:rsidRPr="004D7DC7">
              <w:rPr>
                <w:b/>
                <w:bCs/>
                <w:color w:val="FFFFFF" w:themeColor="background1"/>
              </w:rPr>
              <w:t>Identiteit van de patiënt</w:t>
            </w:r>
          </w:p>
        </w:tc>
      </w:tr>
      <w:tr w:rsidR="004D7DC7" w:rsidRPr="004949D7" w14:paraId="098CA679" w14:textId="327F53FE" w:rsidTr="0879784F">
        <w:tc>
          <w:tcPr>
            <w:tcW w:w="5629" w:type="dxa"/>
            <w:gridSpan w:val="5"/>
          </w:tcPr>
          <w:p w14:paraId="2758DFB8" w14:textId="367D811C" w:rsidR="004D7DC7" w:rsidRPr="004949D7" w:rsidRDefault="004D7DC7" w:rsidP="00D3019D">
            <w:pPr>
              <w:rPr>
                <w:sz w:val="18"/>
                <w:szCs w:val="18"/>
              </w:rPr>
            </w:pPr>
            <w:r w:rsidRPr="004949D7">
              <w:rPr>
                <w:sz w:val="18"/>
                <w:szCs w:val="18"/>
              </w:rPr>
              <w:t xml:space="preserve">Voor- en achternaam:   </w:t>
            </w:r>
            <w:sdt>
              <w:sdtPr>
                <w:rPr>
                  <w:sz w:val="18"/>
                  <w:szCs w:val="18"/>
                </w:rPr>
                <w:id w:val="-727373013"/>
                <w:placeholder>
                  <w:docPart w:val="7DA8C281E0C24C97A30E7360FB4A36EF"/>
                </w:placeholder>
                <w:showingPlcHdr/>
              </w:sdtPr>
              <w:sdtEndPr/>
              <w:sdtContent>
                <w:r w:rsidRPr="004949D7">
                  <w:rPr>
                    <w:rStyle w:val="Tekstvantijdelijkeaanduiding"/>
                    <w:sz w:val="18"/>
                    <w:szCs w:val="18"/>
                  </w:rPr>
                  <w:t>Klik of tik om tekst in te voeren.</w:t>
                </w:r>
              </w:sdtContent>
            </w:sdt>
          </w:p>
          <w:p w14:paraId="726E0F39" w14:textId="78E12D95" w:rsidR="004D7DC7" w:rsidRPr="004949D7" w:rsidRDefault="004D7DC7" w:rsidP="00D3019D">
            <w:pPr>
              <w:rPr>
                <w:sz w:val="18"/>
                <w:szCs w:val="18"/>
              </w:rPr>
            </w:pPr>
            <w:r w:rsidRPr="004949D7">
              <w:rPr>
                <w:sz w:val="18"/>
                <w:szCs w:val="18"/>
              </w:rPr>
              <w:t xml:space="preserve">Geboortedatum:          </w:t>
            </w:r>
            <w:sdt>
              <w:sdtPr>
                <w:rPr>
                  <w:sz w:val="18"/>
                  <w:szCs w:val="18"/>
                </w:rPr>
                <w:id w:val="-20550253"/>
                <w:placeholder>
                  <w:docPart w:val="021EF8C347754EF09DCDC2E94F972DBE"/>
                </w:placeholder>
                <w:showingPlcHdr/>
                <w:date>
                  <w:dateFormat w:val="d/MM/yyyy"/>
                  <w:lid w:val="nl-BE"/>
                  <w:storeMappedDataAs w:val="dateTime"/>
                  <w:calendar w:val="gregorian"/>
                </w:date>
              </w:sdtPr>
              <w:sdtEndPr/>
              <w:sdtContent>
                <w:r w:rsidRPr="004949D7">
                  <w:rPr>
                    <w:rStyle w:val="Tekstvantijdelijkeaanduiding"/>
                    <w:sz w:val="18"/>
                    <w:szCs w:val="18"/>
                  </w:rPr>
                  <w:t>Klik of tik om een datum in te voeren.</w:t>
                </w:r>
              </w:sdtContent>
            </w:sdt>
          </w:p>
          <w:p w14:paraId="19AFD50A" w14:textId="752C967C" w:rsidR="004D7DC7" w:rsidRPr="004949D7" w:rsidRDefault="004D7DC7" w:rsidP="00D3019D">
            <w:pPr>
              <w:rPr>
                <w:sz w:val="18"/>
                <w:szCs w:val="18"/>
              </w:rPr>
            </w:pPr>
          </w:p>
        </w:tc>
        <w:tc>
          <w:tcPr>
            <w:tcW w:w="4827" w:type="dxa"/>
            <w:gridSpan w:val="5"/>
          </w:tcPr>
          <w:p w14:paraId="028439CC" w14:textId="77777777" w:rsidR="004D7DC7" w:rsidRPr="004949D7" w:rsidRDefault="004D7DC7" w:rsidP="00D3019D">
            <w:pPr>
              <w:rPr>
                <w:sz w:val="18"/>
                <w:szCs w:val="18"/>
              </w:rPr>
            </w:pPr>
            <w:r w:rsidRPr="004949D7">
              <w:rPr>
                <w:sz w:val="18"/>
                <w:szCs w:val="18"/>
              </w:rPr>
              <w:t>Kleefbriefje patiënt</w:t>
            </w:r>
          </w:p>
          <w:p w14:paraId="05389B95" w14:textId="77777777" w:rsidR="004D7DC7" w:rsidRPr="004949D7" w:rsidRDefault="004D7DC7" w:rsidP="00D3019D">
            <w:pPr>
              <w:rPr>
                <w:sz w:val="18"/>
                <w:szCs w:val="18"/>
              </w:rPr>
            </w:pPr>
          </w:p>
          <w:p w14:paraId="59C5F5D6" w14:textId="4A95F7FA" w:rsidR="004D7DC7" w:rsidRPr="004949D7" w:rsidRDefault="004D7DC7" w:rsidP="00D3019D">
            <w:pPr>
              <w:rPr>
                <w:sz w:val="18"/>
                <w:szCs w:val="18"/>
              </w:rPr>
            </w:pPr>
          </w:p>
        </w:tc>
      </w:tr>
      <w:tr w:rsidR="0012467C" w:rsidRPr="004949D7" w14:paraId="3847525E" w14:textId="1A750649" w:rsidTr="0879784F">
        <w:tc>
          <w:tcPr>
            <w:tcW w:w="10456" w:type="dxa"/>
            <w:gridSpan w:val="10"/>
            <w:shd w:val="clear" w:color="auto" w:fill="0F4C81" w:themeFill="accent1"/>
          </w:tcPr>
          <w:p w14:paraId="167ED572" w14:textId="72AC6F8C" w:rsidR="0012467C" w:rsidRPr="004949D7" w:rsidRDefault="0012467C" w:rsidP="00D3019D">
            <w:pPr>
              <w:rPr>
                <w:b/>
                <w:bCs/>
                <w:color w:val="FFFFFF" w:themeColor="background1"/>
                <w:sz w:val="18"/>
                <w:szCs w:val="18"/>
              </w:rPr>
            </w:pPr>
            <w:r w:rsidRPr="004949D7">
              <w:rPr>
                <w:b/>
                <w:bCs/>
                <w:color w:val="FFFFFF" w:themeColor="background1"/>
                <w:sz w:val="18"/>
                <w:szCs w:val="18"/>
              </w:rPr>
              <w:t>Gegevens van de verwijs- en onthaalinstelling</w:t>
            </w:r>
          </w:p>
        </w:tc>
      </w:tr>
      <w:tr w:rsidR="004D7DC7" w:rsidRPr="004949D7" w14:paraId="10B31E42" w14:textId="1ACF2F5D" w:rsidTr="0879784F">
        <w:tc>
          <w:tcPr>
            <w:tcW w:w="5629" w:type="dxa"/>
            <w:gridSpan w:val="5"/>
            <w:shd w:val="clear" w:color="auto" w:fill="0B3860" w:themeFill="accent1" w:themeFillShade="BF"/>
          </w:tcPr>
          <w:p w14:paraId="5E2D7374" w14:textId="0B04535B" w:rsidR="004D7DC7" w:rsidRPr="004949D7" w:rsidRDefault="004D7DC7" w:rsidP="004D7DC7">
            <w:pPr>
              <w:rPr>
                <w:sz w:val="18"/>
                <w:szCs w:val="18"/>
              </w:rPr>
            </w:pPr>
            <w:r w:rsidRPr="004949D7">
              <w:rPr>
                <w:sz w:val="18"/>
                <w:szCs w:val="18"/>
              </w:rPr>
              <w:t>Verwijsinstelling – naam:</w:t>
            </w:r>
          </w:p>
        </w:tc>
        <w:tc>
          <w:tcPr>
            <w:tcW w:w="4827" w:type="dxa"/>
            <w:gridSpan w:val="5"/>
            <w:shd w:val="clear" w:color="auto" w:fill="0B3860" w:themeFill="accent1" w:themeFillShade="BF"/>
          </w:tcPr>
          <w:p w14:paraId="1958B810" w14:textId="350503DE" w:rsidR="004D7DC7" w:rsidRPr="004949D7" w:rsidRDefault="004D7DC7" w:rsidP="00D3019D">
            <w:pPr>
              <w:rPr>
                <w:sz w:val="18"/>
                <w:szCs w:val="18"/>
              </w:rPr>
            </w:pPr>
            <w:r w:rsidRPr="004949D7">
              <w:rPr>
                <w:sz w:val="18"/>
                <w:szCs w:val="18"/>
              </w:rPr>
              <w:t xml:space="preserve">Onthaalinstelling - naam: </w:t>
            </w:r>
          </w:p>
        </w:tc>
      </w:tr>
      <w:tr w:rsidR="004D7DC7" w:rsidRPr="004949D7" w14:paraId="79A5A914" w14:textId="7B99F6E8" w:rsidTr="0879784F">
        <w:tc>
          <w:tcPr>
            <w:tcW w:w="5629" w:type="dxa"/>
            <w:gridSpan w:val="5"/>
          </w:tcPr>
          <w:p w14:paraId="2AE5516A" w14:textId="38DC21AE" w:rsidR="00B65BB7" w:rsidRPr="004949D7" w:rsidRDefault="004D7DC7" w:rsidP="00D3019D">
            <w:pPr>
              <w:rPr>
                <w:sz w:val="18"/>
                <w:szCs w:val="18"/>
              </w:rPr>
            </w:pPr>
            <w:r w:rsidRPr="004949D7">
              <w:rPr>
                <w:sz w:val="18"/>
                <w:szCs w:val="18"/>
              </w:rPr>
              <w:t>Naam contactpersoon</w:t>
            </w:r>
            <w:r w:rsidR="00B65BB7" w:rsidRPr="004949D7">
              <w:rPr>
                <w:sz w:val="18"/>
                <w:szCs w:val="18"/>
              </w:rPr>
              <w:t xml:space="preserve">: </w:t>
            </w:r>
            <w:sdt>
              <w:sdtPr>
                <w:rPr>
                  <w:sz w:val="18"/>
                  <w:szCs w:val="18"/>
                </w:rPr>
                <w:id w:val="1452664263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B65BB7" w:rsidRPr="004949D7">
                  <w:rPr>
                    <w:rStyle w:val="Tekstvantijdelijkeaanduiding"/>
                    <w:sz w:val="18"/>
                    <w:szCs w:val="18"/>
                  </w:rPr>
                  <w:t>Klik of tik om tekst in te voeren.</w:t>
                </w:r>
              </w:sdtContent>
            </w:sdt>
          </w:p>
          <w:p w14:paraId="6A0A287F" w14:textId="6B0B4866" w:rsidR="004D7DC7" w:rsidRPr="004949D7" w:rsidRDefault="004D7DC7" w:rsidP="00B65BB7">
            <w:pPr>
              <w:spacing w:line="240" w:lineRule="auto"/>
              <w:rPr>
                <w:i/>
                <w:iCs/>
                <w:sz w:val="12"/>
                <w:szCs w:val="12"/>
              </w:rPr>
            </w:pPr>
            <w:r w:rsidRPr="004949D7">
              <w:rPr>
                <w:i/>
                <w:iCs/>
                <w:sz w:val="12"/>
                <w:szCs w:val="12"/>
              </w:rPr>
              <w:t>(team IPC, CRA,…)</w:t>
            </w:r>
          </w:p>
          <w:p w14:paraId="4F7136A8" w14:textId="6B04F96E" w:rsidR="004D7DC7" w:rsidRPr="004949D7" w:rsidRDefault="00B65BB7" w:rsidP="00D3019D">
            <w:pPr>
              <w:rPr>
                <w:sz w:val="18"/>
                <w:szCs w:val="18"/>
              </w:rPr>
            </w:pPr>
            <w:r w:rsidRPr="004949D7">
              <w:rPr>
                <w:sz w:val="18"/>
                <w:szCs w:val="18"/>
              </w:rPr>
              <w:t>T</w:t>
            </w:r>
            <w:r w:rsidR="004D7DC7" w:rsidRPr="004949D7">
              <w:rPr>
                <w:sz w:val="18"/>
                <w:szCs w:val="18"/>
              </w:rPr>
              <w:t>elefoonnummer</w:t>
            </w:r>
            <w:r w:rsidRPr="004949D7">
              <w:rPr>
                <w:sz w:val="18"/>
                <w:szCs w:val="18"/>
              </w:rPr>
              <w:t xml:space="preserve">: </w:t>
            </w:r>
            <w:sdt>
              <w:sdtPr>
                <w:rPr>
                  <w:sz w:val="18"/>
                  <w:szCs w:val="18"/>
                </w:rPr>
                <w:id w:val="-1217652670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Pr="004949D7">
                  <w:rPr>
                    <w:rStyle w:val="Tekstvantijdelijkeaanduiding"/>
                    <w:sz w:val="18"/>
                    <w:szCs w:val="18"/>
                  </w:rPr>
                  <w:t>Klik of tik om tekst in te voeren.</w:t>
                </w:r>
              </w:sdtContent>
            </w:sdt>
          </w:p>
          <w:p w14:paraId="0A139AE9" w14:textId="4513AA72" w:rsidR="004D7DC7" w:rsidRPr="004949D7" w:rsidRDefault="004D7DC7" w:rsidP="00D3019D">
            <w:pPr>
              <w:rPr>
                <w:sz w:val="18"/>
                <w:szCs w:val="18"/>
              </w:rPr>
            </w:pPr>
            <w:r w:rsidRPr="004949D7">
              <w:rPr>
                <w:sz w:val="18"/>
                <w:szCs w:val="18"/>
              </w:rPr>
              <w:t>e-mailadres</w:t>
            </w:r>
            <w:r w:rsidR="00B65BB7" w:rsidRPr="004949D7">
              <w:rPr>
                <w:sz w:val="18"/>
                <w:szCs w:val="18"/>
              </w:rPr>
              <w:t xml:space="preserve">: </w:t>
            </w:r>
            <w:sdt>
              <w:sdtPr>
                <w:rPr>
                  <w:sz w:val="18"/>
                  <w:szCs w:val="18"/>
                </w:rPr>
                <w:id w:val="-36206353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B65BB7" w:rsidRPr="004949D7">
                  <w:rPr>
                    <w:rStyle w:val="Tekstvantijdelijkeaanduiding"/>
                    <w:sz w:val="18"/>
                    <w:szCs w:val="18"/>
                  </w:rPr>
                  <w:t>Klik of tik om tekst in te voeren.</w:t>
                </w:r>
              </w:sdtContent>
            </w:sdt>
          </w:p>
          <w:p w14:paraId="232FBE56" w14:textId="69EFE67F" w:rsidR="004D7DC7" w:rsidRPr="004949D7" w:rsidRDefault="004D7DC7" w:rsidP="00D3019D">
            <w:pPr>
              <w:rPr>
                <w:sz w:val="18"/>
                <w:szCs w:val="18"/>
              </w:rPr>
            </w:pPr>
            <w:r w:rsidRPr="004949D7">
              <w:rPr>
                <w:sz w:val="18"/>
                <w:szCs w:val="18"/>
              </w:rPr>
              <w:t>datum transfer</w:t>
            </w:r>
            <w:r w:rsidR="00B65BB7" w:rsidRPr="004949D7">
              <w:rPr>
                <w:sz w:val="18"/>
                <w:szCs w:val="18"/>
              </w:rPr>
              <w:t xml:space="preserve">: </w:t>
            </w:r>
            <w:sdt>
              <w:sdtPr>
                <w:rPr>
                  <w:sz w:val="18"/>
                  <w:szCs w:val="18"/>
                </w:rPr>
                <w:id w:val="-1443916175"/>
                <w:placeholder>
                  <w:docPart w:val="DefaultPlaceholder_-1854013437"/>
                </w:placeholder>
                <w:showingPlcHdr/>
                <w:date>
                  <w:dateFormat w:val="d/MM/yyyy"/>
                  <w:lid w:val="nl-BE"/>
                  <w:storeMappedDataAs w:val="dateTime"/>
                  <w:calendar w:val="gregorian"/>
                </w:date>
              </w:sdtPr>
              <w:sdtEndPr/>
              <w:sdtContent>
                <w:r w:rsidR="00B65BB7" w:rsidRPr="004949D7">
                  <w:rPr>
                    <w:rStyle w:val="Tekstvantijdelijkeaanduiding"/>
                    <w:sz w:val="18"/>
                    <w:szCs w:val="18"/>
                  </w:rPr>
                  <w:t>Klik of tik om een datum in te voeren.</w:t>
                </w:r>
              </w:sdtContent>
            </w:sdt>
            <w:r w:rsidRPr="004949D7">
              <w:rPr>
                <w:sz w:val="18"/>
                <w:szCs w:val="18"/>
              </w:rPr>
              <w:t xml:space="preserve"> </w:t>
            </w:r>
          </w:p>
        </w:tc>
        <w:tc>
          <w:tcPr>
            <w:tcW w:w="4827" w:type="dxa"/>
            <w:gridSpan w:val="5"/>
          </w:tcPr>
          <w:p w14:paraId="6663DB5D" w14:textId="70BA590F" w:rsidR="004D7DC7" w:rsidRPr="004949D7" w:rsidRDefault="00047B5D" w:rsidP="004D7DC7">
            <w:pPr>
              <w:tabs>
                <w:tab w:val="left" w:pos="684"/>
              </w:tabs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411665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7DC7" w:rsidRPr="004949D7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4D7DC7" w:rsidRPr="004949D7">
              <w:rPr>
                <w:sz w:val="18"/>
                <w:szCs w:val="18"/>
              </w:rPr>
              <w:t xml:space="preserve"> acuut ziekenhuis</w:t>
            </w:r>
          </w:p>
          <w:p w14:paraId="6604E325" w14:textId="112A9E51" w:rsidR="004D7DC7" w:rsidRPr="004949D7" w:rsidRDefault="00047B5D" w:rsidP="004D7DC7">
            <w:pPr>
              <w:tabs>
                <w:tab w:val="left" w:pos="684"/>
              </w:tabs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626429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7DC7" w:rsidRPr="004949D7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4D7DC7" w:rsidRPr="004949D7">
              <w:rPr>
                <w:sz w:val="18"/>
                <w:szCs w:val="18"/>
              </w:rPr>
              <w:t xml:space="preserve"> woonzorgcentrum</w:t>
            </w:r>
          </w:p>
          <w:p w14:paraId="287E7CEE" w14:textId="32462070" w:rsidR="004D7DC7" w:rsidRPr="004949D7" w:rsidRDefault="00047B5D" w:rsidP="004D7DC7">
            <w:pPr>
              <w:tabs>
                <w:tab w:val="left" w:pos="684"/>
              </w:tabs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921335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7DC7" w:rsidRPr="004949D7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4D7DC7" w:rsidRPr="004949D7">
              <w:rPr>
                <w:sz w:val="18"/>
                <w:szCs w:val="18"/>
              </w:rPr>
              <w:t xml:space="preserve"> thuiszorg</w:t>
            </w:r>
          </w:p>
          <w:p w14:paraId="5CA20BDB" w14:textId="7DAC0F2F" w:rsidR="004D7DC7" w:rsidRPr="004949D7" w:rsidRDefault="00047B5D" w:rsidP="004D7DC7">
            <w:pPr>
              <w:tabs>
                <w:tab w:val="left" w:pos="684"/>
              </w:tabs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790019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7DC7" w:rsidRPr="004949D7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4D7DC7" w:rsidRPr="004949D7">
              <w:rPr>
                <w:sz w:val="18"/>
                <w:szCs w:val="18"/>
              </w:rPr>
              <w:t xml:space="preserve"> andere residentiële zorgvoorziening</w:t>
            </w:r>
          </w:p>
        </w:tc>
      </w:tr>
      <w:tr w:rsidR="0012467C" w:rsidRPr="004949D7" w14:paraId="363AB161" w14:textId="4FADA7D9" w:rsidTr="0879784F">
        <w:tc>
          <w:tcPr>
            <w:tcW w:w="10456" w:type="dxa"/>
            <w:gridSpan w:val="10"/>
            <w:shd w:val="clear" w:color="auto" w:fill="0F4C81" w:themeFill="accent1"/>
          </w:tcPr>
          <w:p w14:paraId="540D211F" w14:textId="44F0363C" w:rsidR="0012467C" w:rsidRPr="004949D7" w:rsidRDefault="0012467C" w:rsidP="00D3019D">
            <w:pPr>
              <w:rPr>
                <w:b/>
                <w:bCs/>
                <w:color w:val="FFFFFF" w:themeColor="background1"/>
                <w:sz w:val="18"/>
                <w:szCs w:val="18"/>
              </w:rPr>
            </w:pPr>
            <w:r w:rsidRPr="004949D7">
              <w:rPr>
                <w:b/>
                <w:bCs/>
                <w:color w:val="FFFFFF" w:themeColor="background1"/>
                <w:sz w:val="18"/>
                <w:szCs w:val="18"/>
              </w:rPr>
              <w:t>Micro-organisme</w:t>
            </w:r>
          </w:p>
        </w:tc>
      </w:tr>
      <w:tr w:rsidR="0012467C" w:rsidRPr="004949D7" w14:paraId="798882B0" w14:textId="16BC94AE" w:rsidTr="0879784F">
        <w:tc>
          <w:tcPr>
            <w:tcW w:w="10456" w:type="dxa"/>
            <w:gridSpan w:val="10"/>
          </w:tcPr>
          <w:p w14:paraId="50096403" w14:textId="28AE9FFD" w:rsidR="0012467C" w:rsidRPr="004949D7" w:rsidRDefault="0012467C" w:rsidP="00D3019D">
            <w:pPr>
              <w:rPr>
                <w:sz w:val="18"/>
                <w:szCs w:val="18"/>
              </w:rPr>
            </w:pPr>
            <w:r w:rsidRPr="004949D7">
              <w:rPr>
                <w:sz w:val="18"/>
                <w:szCs w:val="18"/>
              </w:rPr>
              <w:t xml:space="preserve">Periode opname van </w:t>
            </w:r>
            <w:sdt>
              <w:sdtPr>
                <w:rPr>
                  <w:sz w:val="18"/>
                  <w:szCs w:val="18"/>
                </w:rPr>
                <w:id w:val="-924879280"/>
                <w:placeholder>
                  <w:docPart w:val="615A272EF96F4D3A87FF8039D343BB8F"/>
                </w:placeholder>
                <w:showingPlcHdr/>
                <w:date>
                  <w:dateFormat w:val="d/MM/yyyy"/>
                  <w:lid w:val="nl-BE"/>
                  <w:storeMappedDataAs w:val="dateTime"/>
                  <w:calendar w:val="gregorian"/>
                </w:date>
              </w:sdtPr>
              <w:sdtEndPr/>
              <w:sdtContent>
                <w:r w:rsidRPr="004949D7">
                  <w:rPr>
                    <w:rStyle w:val="Tekstvantijdelijkeaanduiding"/>
                    <w:sz w:val="18"/>
                    <w:szCs w:val="18"/>
                  </w:rPr>
                  <w:t>Klik of tik om een datum in te voeren.</w:t>
                </w:r>
              </w:sdtContent>
            </w:sdt>
            <w:r w:rsidRPr="004949D7">
              <w:rPr>
                <w:sz w:val="18"/>
                <w:szCs w:val="18"/>
              </w:rPr>
              <w:t xml:space="preserve">tot en met </w:t>
            </w:r>
            <w:sdt>
              <w:sdtPr>
                <w:rPr>
                  <w:sz w:val="18"/>
                  <w:szCs w:val="18"/>
                </w:rPr>
                <w:id w:val="1147399423"/>
                <w:placeholder>
                  <w:docPart w:val="DefaultPlaceholder_-1854013437"/>
                </w:placeholder>
                <w:showingPlcHdr/>
                <w:date>
                  <w:dateFormat w:val="d/MM/yyyy"/>
                  <w:lid w:val="nl-BE"/>
                  <w:storeMappedDataAs w:val="dateTime"/>
                  <w:calendar w:val="gregorian"/>
                </w:date>
              </w:sdtPr>
              <w:sdtEndPr/>
              <w:sdtContent>
                <w:r w:rsidRPr="004949D7">
                  <w:rPr>
                    <w:rStyle w:val="Tekstvantijdelijkeaanduiding"/>
                    <w:sz w:val="18"/>
                    <w:szCs w:val="18"/>
                  </w:rPr>
                  <w:t>Klik of tik om een datum in te voeren.</w:t>
                </w:r>
              </w:sdtContent>
            </w:sdt>
          </w:p>
          <w:p w14:paraId="15F6F9A2" w14:textId="64DB197A" w:rsidR="0012467C" w:rsidRPr="004949D7" w:rsidRDefault="0012467C" w:rsidP="00D3019D">
            <w:pPr>
              <w:rPr>
                <w:sz w:val="18"/>
                <w:szCs w:val="18"/>
              </w:rPr>
            </w:pPr>
            <w:r w:rsidRPr="0879784F">
              <w:rPr>
                <w:sz w:val="18"/>
                <w:szCs w:val="18"/>
              </w:rPr>
              <w:t xml:space="preserve">Vaststelling   </w:t>
            </w:r>
            <w:sdt>
              <w:sdtPr>
                <w:rPr>
                  <w:sz w:val="18"/>
                  <w:szCs w:val="18"/>
                </w:rPr>
                <w:id w:val="157660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73DDAC60" w:rsidRPr="0879784F">
                  <w:rPr>
                    <w:rFonts w:ascii="MS Gothic" w:eastAsia="MS Gothic" w:hAnsi="MS Gothic" w:cs="MS Gothic"/>
                    <w:sz w:val="18"/>
                    <w:szCs w:val="18"/>
                  </w:rPr>
                  <w:t>☐</w:t>
                </w:r>
              </w:sdtContent>
            </w:sdt>
            <w:r w:rsidRPr="0879784F">
              <w:rPr>
                <w:sz w:val="18"/>
                <w:szCs w:val="18"/>
              </w:rPr>
              <w:t xml:space="preserve"> infectie    </w:t>
            </w:r>
            <w:sdt>
              <w:sdtPr>
                <w:rPr>
                  <w:sz w:val="18"/>
                  <w:szCs w:val="18"/>
                </w:rPr>
                <w:id w:val="196777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879784F">
                  <w:rPr>
                    <w:rFonts w:ascii="MS Gothic" w:eastAsia="MS Gothic" w:hAnsi="MS Gothic"/>
                    <w:sz w:val="18"/>
                    <w:szCs w:val="18"/>
                  </w:rPr>
                  <w:t>☐</w:t>
                </w:r>
              </w:sdtContent>
            </w:sdt>
            <w:r w:rsidRPr="0879784F">
              <w:rPr>
                <w:sz w:val="18"/>
                <w:szCs w:val="18"/>
              </w:rPr>
              <w:t xml:space="preserve"> kolonisatie -- dragerschap</w:t>
            </w:r>
          </w:p>
          <w:p w14:paraId="4270292C" w14:textId="0E72CF0F" w:rsidR="0012467C" w:rsidRPr="004949D7" w:rsidRDefault="0012467C" w:rsidP="00D3019D">
            <w:pPr>
              <w:rPr>
                <w:i/>
                <w:iCs/>
                <w:sz w:val="18"/>
                <w:szCs w:val="18"/>
              </w:rPr>
            </w:pPr>
            <w:r w:rsidRPr="004949D7">
              <w:rPr>
                <w:i/>
                <w:iCs/>
                <w:sz w:val="18"/>
                <w:szCs w:val="18"/>
                <w:highlight w:val="lightGray"/>
              </w:rPr>
              <w:t>Kruis aan welke micro-organismen de infectie of kolonisatie hebben veroorzaakt. U kunt één of meer hokjes aankruisen.</w:t>
            </w:r>
          </w:p>
          <w:p w14:paraId="640146B1" w14:textId="65F20D53" w:rsidR="0012467C" w:rsidRPr="007A32A3" w:rsidRDefault="00047B5D" w:rsidP="00D3019D">
            <w:pPr>
              <w:rPr>
                <w:i/>
                <w:iCs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254820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5BB7" w:rsidRPr="004949D7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B65BB7" w:rsidRPr="004949D7">
              <w:rPr>
                <w:sz w:val="18"/>
                <w:szCs w:val="18"/>
              </w:rPr>
              <w:t xml:space="preserve">      </w:t>
            </w:r>
            <w:r w:rsidR="0012467C" w:rsidRPr="007A32A3">
              <w:rPr>
                <w:i/>
                <w:iCs/>
                <w:sz w:val="18"/>
                <w:szCs w:val="18"/>
              </w:rPr>
              <w:t>Clostridioides difficile</w:t>
            </w:r>
          </w:p>
          <w:p w14:paraId="131FD780" w14:textId="2C2FBE02" w:rsidR="0012467C" w:rsidRPr="004949D7" w:rsidRDefault="00047B5D" w:rsidP="00D3019D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6837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5BB7" w:rsidRPr="0A3FF2F2">
                  <w:rPr>
                    <w:rFonts w:ascii="MS Gothic" w:eastAsia="MS Gothic" w:hAnsi="MS Gothic"/>
                    <w:sz w:val="18"/>
                    <w:szCs w:val="18"/>
                  </w:rPr>
                  <w:t>☐</w:t>
                </w:r>
              </w:sdtContent>
            </w:sdt>
            <w:r w:rsidR="00B65BB7" w:rsidRPr="0A3FF2F2">
              <w:rPr>
                <w:sz w:val="18"/>
                <w:szCs w:val="18"/>
              </w:rPr>
              <w:t xml:space="preserve">      </w:t>
            </w:r>
            <w:r w:rsidR="0012467C" w:rsidRPr="0A3FF2F2">
              <w:rPr>
                <w:sz w:val="18"/>
                <w:szCs w:val="18"/>
              </w:rPr>
              <w:t xml:space="preserve">Methicillineresistente </w:t>
            </w:r>
            <w:r w:rsidR="0012467C" w:rsidRPr="0A3FF2F2">
              <w:rPr>
                <w:i/>
                <w:iCs/>
                <w:sz w:val="18"/>
                <w:szCs w:val="18"/>
              </w:rPr>
              <w:t>Staphylococcus aureus</w:t>
            </w:r>
            <w:r w:rsidR="0012467C" w:rsidRPr="0A3FF2F2">
              <w:rPr>
                <w:sz w:val="18"/>
                <w:szCs w:val="18"/>
              </w:rPr>
              <w:t xml:space="preserve"> (MRSA) (zie decontaminatieschema MRSA)</w:t>
            </w:r>
          </w:p>
          <w:p w14:paraId="2AE4682A" w14:textId="1BD8D167" w:rsidR="00B65BB7" w:rsidRPr="004949D7" w:rsidRDefault="00047B5D" w:rsidP="00D3019D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386255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5BB7" w:rsidRPr="004949D7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B65BB7" w:rsidRPr="004949D7">
              <w:rPr>
                <w:sz w:val="18"/>
                <w:szCs w:val="18"/>
              </w:rPr>
              <w:t xml:space="preserve">      Extended Spectrum Beta Lactamase (ESBL) producerende bacteriën; specifieer:</w:t>
            </w:r>
            <w:sdt>
              <w:sdtPr>
                <w:rPr>
                  <w:sz w:val="18"/>
                  <w:szCs w:val="18"/>
                </w:rPr>
                <w:id w:val="-140503179"/>
                <w:placeholder>
                  <w:docPart w:val="DefaultPlaceholder_-1854013440"/>
                </w:placeholder>
              </w:sdtPr>
              <w:sdtEndPr/>
              <w:sdtContent>
                <w:r w:rsidR="00B65BB7" w:rsidRPr="004949D7">
                  <w:rPr>
                    <w:sz w:val="18"/>
                    <w:szCs w:val="18"/>
                  </w:rPr>
                  <w:t xml:space="preserve">                                                 </w:t>
                </w:r>
              </w:sdtContent>
            </w:sdt>
          </w:p>
          <w:p w14:paraId="040B41B0" w14:textId="55CB5B1F" w:rsidR="0012467C" w:rsidRPr="004949D7" w:rsidRDefault="00047B5D" w:rsidP="00D3019D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911852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5BB7" w:rsidRPr="0A3FF2F2">
                  <w:rPr>
                    <w:rFonts w:ascii="MS Gothic" w:eastAsia="MS Gothic" w:hAnsi="MS Gothic"/>
                    <w:sz w:val="18"/>
                    <w:szCs w:val="18"/>
                  </w:rPr>
                  <w:t>☐</w:t>
                </w:r>
              </w:sdtContent>
            </w:sdt>
            <w:r w:rsidR="00B65BB7" w:rsidRPr="0A3FF2F2">
              <w:rPr>
                <w:sz w:val="18"/>
                <w:szCs w:val="18"/>
              </w:rPr>
              <w:t xml:space="preserve">      </w:t>
            </w:r>
            <w:r w:rsidR="59C1631E" w:rsidRPr="0A3FF2F2">
              <w:rPr>
                <w:sz w:val="18"/>
                <w:szCs w:val="18"/>
              </w:rPr>
              <w:t>C</w:t>
            </w:r>
            <w:r w:rsidR="00B65BB7" w:rsidRPr="0A3FF2F2">
              <w:rPr>
                <w:sz w:val="18"/>
                <w:szCs w:val="18"/>
              </w:rPr>
              <w:t>arbapenemaseproducerende enterobacteriën (CPE); specifieer:</w:t>
            </w:r>
            <w:sdt>
              <w:sdtPr>
                <w:rPr>
                  <w:sz w:val="18"/>
                  <w:szCs w:val="18"/>
                </w:rPr>
                <w:id w:val="132295631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B65BB7" w:rsidRPr="0A3FF2F2">
                  <w:rPr>
                    <w:rStyle w:val="Tekstvantijdelijkeaanduiding"/>
                    <w:sz w:val="18"/>
                    <w:szCs w:val="18"/>
                  </w:rPr>
                  <w:t>Klik of tik om tekst in te voeren.</w:t>
                </w:r>
              </w:sdtContent>
            </w:sdt>
          </w:p>
          <w:p w14:paraId="4391CDE9" w14:textId="610EB07D" w:rsidR="00B65BB7" w:rsidRPr="004949D7" w:rsidRDefault="00047B5D" w:rsidP="00D3019D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402141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5BB7" w:rsidRPr="0A3FF2F2">
                  <w:rPr>
                    <w:rFonts w:ascii="MS Gothic" w:eastAsia="MS Gothic" w:hAnsi="MS Gothic"/>
                    <w:sz w:val="18"/>
                    <w:szCs w:val="18"/>
                  </w:rPr>
                  <w:t>☐</w:t>
                </w:r>
              </w:sdtContent>
            </w:sdt>
            <w:r w:rsidR="00B65BB7" w:rsidRPr="0A3FF2F2">
              <w:rPr>
                <w:sz w:val="18"/>
                <w:szCs w:val="18"/>
              </w:rPr>
              <w:t xml:space="preserve">      </w:t>
            </w:r>
            <w:r w:rsidR="29977A34" w:rsidRPr="0A3FF2F2">
              <w:rPr>
                <w:sz w:val="18"/>
                <w:szCs w:val="18"/>
              </w:rPr>
              <w:t>V</w:t>
            </w:r>
            <w:r w:rsidR="00B65BB7" w:rsidRPr="0A3FF2F2">
              <w:rPr>
                <w:sz w:val="18"/>
                <w:szCs w:val="18"/>
              </w:rPr>
              <w:t>ancomycineresistente enterokokken (VRE); specifieer:</w:t>
            </w:r>
            <w:sdt>
              <w:sdtPr>
                <w:rPr>
                  <w:sz w:val="18"/>
                  <w:szCs w:val="18"/>
                </w:rPr>
                <w:id w:val="874197388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B65BB7" w:rsidRPr="0A3FF2F2">
                  <w:rPr>
                    <w:rStyle w:val="Tekstvantijdelijkeaanduiding"/>
                    <w:sz w:val="18"/>
                    <w:szCs w:val="18"/>
                  </w:rPr>
                  <w:t>Klik of tik om tekst in te voeren.</w:t>
                </w:r>
              </w:sdtContent>
            </w:sdt>
          </w:p>
          <w:p w14:paraId="56557BF6" w14:textId="08D919C1" w:rsidR="00B65BB7" w:rsidRPr="004949D7" w:rsidRDefault="00047B5D" w:rsidP="0A3FF2F2">
            <w:pPr>
              <w:rPr>
                <w:i/>
                <w:iCs/>
                <w:sz w:val="18"/>
                <w:szCs w:val="18"/>
                <w:lang w:val="en-US"/>
              </w:rPr>
            </w:pPr>
            <w:sdt>
              <w:sdtPr>
                <w:rPr>
                  <w:sz w:val="18"/>
                  <w:szCs w:val="18"/>
                </w:rPr>
                <w:id w:val="1317765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5BB7" w:rsidRPr="0A3FF2F2">
                  <w:rPr>
                    <w:rFonts w:ascii="MS Gothic" w:eastAsia="MS Gothic" w:hAnsi="MS Gothic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B65BB7" w:rsidRPr="0A3FF2F2">
              <w:rPr>
                <w:sz w:val="18"/>
                <w:szCs w:val="18"/>
                <w:lang w:val="en-US"/>
              </w:rPr>
              <w:t xml:space="preserve">      </w:t>
            </w:r>
            <w:r w:rsidR="529DA53C" w:rsidRPr="0A3FF2F2">
              <w:rPr>
                <w:sz w:val="18"/>
                <w:szCs w:val="18"/>
                <w:lang w:val="en-US"/>
              </w:rPr>
              <w:t>M</w:t>
            </w:r>
            <w:r w:rsidR="00B65BB7" w:rsidRPr="0A3FF2F2">
              <w:rPr>
                <w:sz w:val="18"/>
                <w:szCs w:val="18"/>
                <w:lang w:val="en-US"/>
              </w:rPr>
              <w:t xml:space="preserve">ultidrugresistente of </w:t>
            </w:r>
            <w:r w:rsidR="09FD668E" w:rsidRPr="0A3FF2F2">
              <w:rPr>
                <w:sz w:val="18"/>
                <w:szCs w:val="18"/>
                <w:lang w:val="en-US"/>
              </w:rPr>
              <w:t>c</w:t>
            </w:r>
            <w:r w:rsidR="00B65BB7" w:rsidRPr="0A3FF2F2">
              <w:rPr>
                <w:sz w:val="18"/>
                <w:szCs w:val="18"/>
                <w:lang w:val="en-US"/>
              </w:rPr>
              <w:t xml:space="preserve">arbapenemaseproducerende </w:t>
            </w:r>
            <w:r w:rsidR="00B65BB7" w:rsidRPr="0A3FF2F2">
              <w:rPr>
                <w:i/>
                <w:iCs/>
                <w:sz w:val="18"/>
                <w:szCs w:val="18"/>
                <w:lang w:val="en-US"/>
              </w:rPr>
              <w:t>Pseudomonas aeruginosa</w:t>
            </w:r>
          </w:p>
          <w:p w14:paraId="3138EE2C" w14:textId="20971FB0" w:rsidR="00B65BB7" w:rsidRPr="004949D7" w:rsidRDefault="00047B5D" w:rsidP="0A3FF2F2">
            <w:pPr>
              <w:rPr>
                <w:i/>
                <w:iCs/>
                <w:sz w:val="18"/>
                <w:szCs w:val="18"/>
                <w:lang w:val="en-US"/>
              </w:rPr>
            </w:pPr>
            <w:sdt>
              <w:sdtPr>
                <w:rPr>
                  <w:sz w:val="18"/>
                  <w:szCs w:val="18"/>
                  <w:lang w:val="en-US"/>
                </w:rPr>
                <w:id w:val="-139578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5BB7" w:rsidRPr="0A3FF2F2">
                  <w:rPr>
                    <w:rFonts w:ascii="MS Gothic" w:eastAsia="MS Gothic" w:hAnsi="MS Gothic"/>
                    <w:sz w:val="18"/>
                    <w:szCs w:val="18"/>
                    <w:lang w:val="en-US"/>
                  </w:rPr>
                  <w:t>☐</w:t>
                </w:r>
              </w:sdtContent>
            </w:sdt>
            <w:r w:rsidR="00B65BB7" w:rsidRPr="0A3FF2F2">
              <w:rPr>
                <w:sz w:val="18"/>
                <w:szCs w:val="18"/>
                <w:lang w:val="en-US"/>
              </w:rPr>
              <w:t xml:space="preserve">      </w:t>
            </w:r>
            <w:r w:rsidR="183C232A" w:rsidRPr="0A3FF2F2">
              <w:rPr>
                <w:sz w:val="18"/>
                <w:szCs w:val="18"/>
                <w:lang w:val="en-US"/>
              </w:rPr>
              <w:t>M</w:t>
            </w:r>
            <w:r w:rsidR="00B65BB7" w:rsidRPr="0A3FF2F2">
              <w:rPr>
                <w:sz w:val="18"/>
                <w:szCs w:val="18"/>
                <w:lang w:val="en-US"/>
              </w:rPr>
              <w:t xml:space="preserve">ultidrugresistente of carbapenemaseproducerende </w:t>
            </w:r>
            <w:r w:rsidR="00B65BB7" w:rsidRPr="0A3FF2F2">
              <w:rPr>
                <w:i/>
                <w:iCs/>
                <w:sz w:val="18"/>
                <w:szCs w:val="18"/>
                <w:lang w:val="en-US"/>
              </w:rPr>
              <w:t>Acinetobacter baumannii</w:t>
            </w:r>
          </w:p>
          <w:p w14:paraId="39FCCE63" w14:textId="4D2DAFB7" w:rsidR="00B65BB7" w:rsidRPr="004949D7" w:rsidRDefault="00047B5D" w:rsidP="00D3019D">
            <w:pPr>
              <w:rPr>
                <w:i/>
                <w:iCs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2037770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5BB7" w:rsidRPr="004949D7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B65BB7" w:rsidRPr="004949D7">
              <w:rPr>
                <w:sz w:val="18"/>
                <w:szCs w:val="18"/>
              </w:rPr>
              <w:t xml:space="preserve">      </w:t>
            </w:r>
            <w:r w:rsidR="00B65BB7" w:rsidRPr="004949D7">
              <w:rPr>
                <w:i/>
                <w:iCs/>
                <w:sz w:val="18"/>
                <w:szCs w:val="18"/>
              </w:rPr>
              <w:t>Cand</w:t>
            </w:r>
            <w:r w:rsidR="007A32A3">
              <w:rPr>
                <w:i/>
                <w:iCs/>
                <w:sz w:val="18"/>
                <w:szCs w:val="18"/>
              </w:rPr>
              <w:t>idozyma</w:t>
            </w:r>
            <w:r w:rsidR="00B65BB7" w:rsidRPr="004949D7">
              <w:rPr>
                <w:i/>
                <w:iCs/>
                <w:sz w:val="18"/>
                <w:szCs w:val="18"/>
              </w:rPr>
              <w:t xml:space="preserve"> auris</w:t>
            </w:r>
          </w:p>
          <w:p w14:paraId="5BA098B2" w14:textId="101F9575" w:rsidR="00161739" w:rsidRPr="004949D7" w:rsidRDefault="00047B5D" w:rsidP="00161739">
            <w:pPr>
              <w:tabs>
                <w:tab w:val="left" w:pos="7764"/>
              </w:tabs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846277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5BB7" w:rsidRPr="004949D7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B65BB7" w:rsidRPr="004949D7">
              <w:rPr>
                <w:sz w:val="18"/>
                <w:szCs w:val="18"/>
              </w:rPr>
              <w:t xml:space="preserve">     Ander micro-organisme; specifieer: </w:t>
            </w:r>
            <w:sdt>
              <w:sdtPr>
                <w:rPr>
                  <w:sz w:val="18"/>
                  <w:szCs w:val="18"/>
                </w:rPr>
                <w:id w:val="-1402601641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161739" w:rsidRPr="004949D7">
                  <w:rPr>
                    <w:rStyle w:val="Tekstvantijdelijkeaanduiding"/>
                    <w:sz w:val="18"/>
                    <w:szCs w:val="18"/>
                  </w:rPr>
                  <w:t>Klik of tik om tekst in te voeren.</w:t>
                </w:r>
              </w:sdtContent>
            </w:sdt>
            <w:r w:rsidR="00161739" w:rsidRPr="004949D7">
              <w:rPr>
                <w:sz w:val="18"/>
                <w:szCs w:val="18"/>
              </w:rPr>
              <w:tab/>
            </w:r>
          </w:p>
        </w:tc>
      </w:tr>
      <w:tr w:rsidR="00B65BB7" w:rsidRPr="004949D7" w14:paraId="02ED8713" w14:textId="3B0EDB6D" w:rsidTr="0879784F">
        <w:tc>
          <w:tcPr>
            <w:tcW w:w="10456" w:type="dxa"/>
            <w:gridSpan w:val="10"/>
            <w:shd w:val="clear" w:color="auto" w:fill="0F4C81" w:themeFill="accent1"/>
          </w:tcPr>
          <w:p w14:paraId="4404BA9E" w14:textId="6E583D98" w:rsidR="00B65BB7" w:rsidRPr="004949D7" w:rsidRDefault="00B65BB7" w:rsidP="00D3019D">
            <w:pPr>
              <w:rPr>
                <w:b/>
                <w:bCs/>
                <w:color w:val="FFFFFF" w:themeColor="background1"/>
                <w:sz w:val="18"/>
                <w:szCs w:val="18"/>
              </w:rPr>
            </w:pPr>
            <w:r w:rsidRPr="004949D7">
              <w:rPr>
                <w:b/>
                <w:bCs/>
                <w:color w:val="FFFFFF" w:themeColor="background1"/>
                <w:sz w:val="18"/>
                <w:szCs w:val="18"/>
              </w:rPr>
              <w:t>MDRO-status van de patiënt bij ontslag uit de verwijsinstelling</w:t>
            </w:r>
          </w:p>
        </w:tc>
      </w:tr>
      <w:tr w:rsidR="00B65BB7" w:rsidRPr="004949D7" w14:paraId="37C5CD7F" w14:textId="77777777" w:rsidTr="0879784F">
        <w:tc>
          <w:tcPr>
            <w:tcW w:w="10456" w:type="dxa"/>
            <w:gridSpan w:val="10"/>
          </w:tcPr>
          <w:p w14:paraId="302224C7" w14:textId="77777777" w:rsidR="00161739" w:rsidRPr="004949D7" w:rsidRDefault="00B65BB7" w:rsidP="00D3019D">
            <w:pPr>
              <w:rPr>
                <w:sz w:val="18"/>
                <w:szCs w:val="18"/>
              </w:rPr>
            </w:pPr>
            <w:r w:rsidRPr="004949D7">
              <w:rPr>
                <w:sz w:val="18"/>
                <w:szCs w:val="18"/>
              </w:rPr>
              <w:t xml:space="preserve">Datum laatste positief staal </w:t>
            </w:r>
            <w:sdt>
              <w:sdtPr>
                <w:rPr>
                  <w:sz w:val="18"/>
                  <w:szCs w:val="18"/>
                </w:rPr>
                <w:id w:val="573712343"/>
                <w:placeholder>
                  <w:docPart w:val="DefaultPlaceholder_-1854013437"/>
                </w:placeholder>
                <w:showingPlcHdr/>
                <w:date>
                  <w:dateFormat w:val="d/MM/yyyy"/>
                  <w:lid w:val="nl-BE"/>
                  <w:storeMappedDataAs w:val="dateTime"/>
                  <w:calendar w:val="gregorian"/>
                </w:date>
              </w:sdtPr>
              <w:sdtEndPr/>
              <w:sdtContent>
                <w:r w:rsidRPr="004949D7">
                  <w:rPr>
                    <w:rStyle w:val="Tekstvantijdelijkeaanduiding"/>
                    <w:sz w:val="18"/>
                    <w:szCs w:val="18"/>
                  </w:rPr>
                  <w:t>Klik of tik om een datum in te voeren.</w:t>
                </w:r>
              </w:sdtContent>
            </w:sdt>
            <w:r w:rsidRPr="004949D7">
              <w:rPr>
                <w:sz w:val="18"/>
                <w:szCs w:val="18"/>
              </w:rPr>
              <w:t xml:space="preserve">                                                                         </w:t>
            </w:r>
          </w:p>
          <w:p w14:paraId="0DB01943" w14:textId="0248299F" w:rsidR="00161739" w:rsidRPr="004949D7" w:rsidRDefault="00161739" w:rsidP="00161739">
            <w:pPr>
              <w:tabs>
                <w:tab w:val="left" w:pos="5652"/>
              </w:tabs>
              <w:rPr>
                <w:sz w:val="18"/>
                <w:szCs w:val="18"/>
              </w:rPr>
            </w:pPr>
            <w:r w:rsidRPr="004949D7">
              <w:rPr>
                <w:sz w:val="18"/>
                <w:szCs w:val="18"/>
              </w:rPr>
              <w:t>L</w:t>
            </w:r>
            <w:r w:rsidR="00B65BB7" w:rsidRPr="004949D7">
              <w:rPr>
                <w:sz w:val="18"/>
                <w:szCs w:val="18"/>
              </w:rPr>
              <w:t xml:space="preserve">ocatie of site: </w:t>
            </w:r>
            <w:sdt>
              <w:sdtPr>
                <w:rPr>
                  <w:sz w:val="18"/>
                  <w:szCs w:val="18"/>
                </w:rPr>
                <w:id w:val="964930023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B65BB7" w:rsidRPr="004949D7">
                  <w:rPr>
                    <w:rStyle w:val="Tekstvantijdelijkeaanduiding"/>
                    <w:sz w:val="18"/>
                    <w:szCs w:val="18"/>
                  </w:rPr>
                  <w:t>Klik of tik om tekst in te voeren.</w:t>
                </w:r>
              </w:sdtContent>
            </w:sdt>
            <w:r w:rsidRPr="004949D7">
              <w:rPr>
                <w:sz w:val="18"/>
                <w:szCs w:val="18"/>
              </w:rPr>
              <w:tab/>
            </w:r>
          </w:p>
        </w:tc>
      </w:tr>
      <w:tr w:rsidR="00B65BB7" w:rsidRPr="004949D7" w14:paraId="1DD6634A" w14:textId="77777777" w:rsidTr="0879784F">
        <w:tc>
          <w:tcPr>
            <w:tcW w:w="10456" w:type="dxa"/>
            <w:gridSpan w:val="10"/>
            <w:shd w:val="clear" w:color="auto" w:fill="0F4C81" w:themeFill="accent1"/>
          </w:tcPr>
          <w:p w14:paraId="763301BB" w14:textId="27CED555" w:rsidR="00B65BB7" w:rsidRPr="004949D7" w:rsidRDefault="00161739" w:rsidP="00D3019D">
            <w:pPr>
              <w:rPr>
                <w:b/>
                <w:bCs/>
                <w:color w:val="FFFFFF" w:themeColor="background1"/>
                <w:sz w:val="18"/>
                <w:szCs w:val="18"/>
              </w:rPr>
            </w:pPr>
            <w:r w:rsidRPr="004949D7">
              <w:rPr>
                <w:b/>
                <w:bCs/>
                <w:color w:val="FFFFFF" w:themeColor="background1"/>
                <w:sz w:val="18"/>
                <w:szCs w:val="18"/>
              </w:rPr>
              <w:t>Decontaminatieschema MRSA</w:t>
            </w:r>
          </w:p>
        </w:tc>
      </w:tr>
      <w:tr w:rsidR="00161739" w:rsidRPr="004949D7" w14:paraId="67708872" w14:textId="77777777" w:rsidTr="0879784F">
        <w:tc>
          <w:tcPr>
            <w:tcW w:w="10456" w:type="dxa"/>
            <w:gridSpan w:val="10"/>
          </w:tcPr>
          <w:p w14:paraId="7B70EB0F" w14:textId="77777777" w:rsidR="00161739" w:rsidRPr="004949D7" w:rsidRDefault="00161739" w:rsidP="00D3019D">
            <w:pPr>
              <w:rPr>
                <w:sz w:val="18"/>
                <w:szCs w:val="18"/>
              </w:rPr>
            </w:pPr>
            <w:r w:rsidRPr="004949D7">
              <w:rPr>
                <w:sz w:val="18"/>
                <w:szCs w:val="18"/>
              </w:rPr>
              <w:t xml:space="preserve">Dag van transfer   </w:t>
            </w:r>
            <w:sdt>
              <w:sdtPr>
                <w:rPr>
                  <w:sz w:val="18"/>
                  <w:szCs w:val="18"/>
                </w:rPr>
                <w:id w:val="-94249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949D7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4949D7">
              <w:rPr>
                <w:sz w:val="18"/>
                <w:szCs w:val="18"/>
              </w:rPr>
              <w:t xml:space="preserve">dag 1  </w:t>
            </w:r>
            <w:sdt>
              <w:sdtPr>
                <w:rPr>
                  <w:sz w:val="18"/>
                  <w:szCs w:val="18"/>
                </w:rPr>
                <w:id w:val="1059510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949D7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4949D7">
              <w:rPr>
                <w:sz w:val="18"/>
                <w:szCs w:val="18"/>
              </w:rPr>
              <w:t xml:space="preserve">dag 2  </w:t>
            </w:r>
            <w:sdt>
              <w:sdtPr>
                <w:rPr>
                  <w:sz w:val="18"/>
                  <w:szCs w:val="18"/>
                </w:rPr>
                <w:id w:val="18149126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949D7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4949D7">
              <w:rPr>
                <w:sz w:val="18"/>
                <w:szCs w:val="18"/>
              </w:rPr>
              <w:t xml:space="preserve">dag 3  </w:t>
            </w:r>
            <w:sdt>
              <w:sdtPr>
                <w:rPr>
                  <w:sz w:val="18"/>
                  <w:szCs w:val="18"/>
                </w:rPr>
                <w:id w:val="-855118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949D7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4949D7">
              <w:rPr>
                <w:sz w:val="18"/>
                <w:szCs w:val="18"/>
              </w:rPr>
              <w:t xml:space="preserve">dag 4  </w:t>
            </w:r>
            <w:sdt>
              <w:sdtPr>
                <w:rPr>
                  <w:sz w:val="18"/>
                  <w:szCs w:val="18"/>
                </w:rPr>
                <w:id w:val="2092118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949D7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4949D7">
              <w:rPr>
                <w:sz w:val="18"/>
                <w:szCs w:val="18"/>
              </w:rPr>
              <w:t xml:space="preserve">dag 5  </w:t>
            </w:r>
            <w:sdt>
              <w:sdtPr>
                <w:rPr>
                  <w:sz w:val="18"/>
                  <w:szCs w:val="18"/>
                </w:rPr>
                <w:id w:val="1908566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949D7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4949D7">
              <w:rPr>
                <w:sz w:val="18"/>
                <w:szCs w:val="18"/>
              </w:rPr>
              <w:t xml:space="preserve">dag 6  </w:t>
            </w:r>
            <w:sdt>
              <w:sdtPr>
                <w:rPr>
                  <w:sz w:val="18"/>
                  <w:szCs w:val="18"/>
                </w:rPr>
                <w:id w:val="-95791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949D7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4949D7">
              <w:rPr>
                <w:sz w:val="18"/>
                <w:szCs w:val="18"/>
              </w:rPr>
              <w:t xml:space="preserve">dag 7  </w:t>
            </w:r>
            <w:sdt>
              <w:sdtPr>
                <w:rPr>
                  <w:sz w:val="18"/>
                  <w:szCs w:val="18"/>
                </w:rPr>
                <w:id w:val="-1967036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949D7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4949D7">
              <w:rPr>
                <w:sz w:val="18"/>
                <w:szCs w:val="18"/>
              </w:rPr>
              <w:t xml:space="preserve">dag 8  </w:t>
            </w:r>
          </w:p>
          <w:tbl>
            <w:tblPr>
              <w:tblStyle w:val="Tabelraster"/>
              <w:tblW w:w="0" w:type="auto"/>
              <w:tblLook w:val="04A0" w:firstRow="1" w:lastRow="0" w:firstColumn="1" w:lastColumn="0" w:noHBand="0" w:noVBand="1"/>
            </w:tblPr>
            <w:tblGrid>
              <w:gridCol w:w="3417"/>
              <w:gridCol w:w="3407"/>
              <w:gridCol w:w="3406"/>
            </w:tblGrid>
            <w:tr w:rsidR="00161739" w:rsidRPr="004949D7" w14:paraId="6C8ECE9C" w14:textId="77777777" w:rsidTr="004A3E7D">
              <w:tc>
                <w:tcPr>
                  <w:tcW w:w="3485" w:type="dxa"/>
                </w:tcPr>
                <w:p w14:paraId="35F698CF" w14:textId="77777777" w:rsidR="00161739" w:rsidRPr="004949D7" w:rsidRDefault="00161739" w:rsidP="00161739">
                  <w:pPr>
                    <w:rPr>
                      <w:sz w:val="18"/>
                      <w:szCs w:val="18"/>
                    </w:rPr>
                  </w:pPr>
                  <w:r w:rsidRPr="004949D7">
                    <w:rPr>
                      <w:sz w:val="18"/>
                      <w:szCs w:val="18"/>
                    </w:rPr>
                    <w:t>Gebruikte onstmettende zeep om huid en haar te wassen:</w:t>
                  </w:r>
                </w:p>
                <w:sdt>
                  <w:sdtPr>
                    <w:rPr>
                      <w:sz w:val="18"/>
                      <w:szCs w:val="18"/>
                    </w:rPr>
                    <w:id w:val="2118870232"/>
                    <w:placeholder>
                      <w:docPart w:val="4FB8AE1144504AE3A75116F9AE6D95FA"/>
                    </w:placeholder>
                    <w:showingPlcHdr/>
                  </w:sdtPr>
                  <w:sdtEndPr/>
                  <w:sdtContent>
                    <w:p w14:paraId="50511F6E" w14:textId="77777777" w:rsidR="00161739" w:rsidRPr="004949D7" w:rsidRDefault="00161739" w:rsidP="00161739">
                      <w:pPr>
                        <w:rPr>
                          <w:sz w:val="18"/>
                          <w:szCs w:val="18"/>
                        </w:rPr>
                      </w:pPr>
                      <w:r w:rsidRPr="004949D7">
                        <w:rPr>
                          <w:rStyle w:val="Tekstvantijdelijkeaanduiding"/>
                          <w:sz w:val="18"/>
                          <w:szCs w:val="18"/>
                        </w:rPr>
                        <w:t>Klik of tik om tekst in te voeren.</w:t>
                      </w:r>
                    </w:p>
                  </w:sdtContent>
                </w:sdt>
              </w:tc>
              <w:tc>
                <w:tcPr>
                  <w:tcW w:w="3485" w:type="dxa"/>
                </w:tcPr>
                <w:p w14:paraId="532F9DD2" w14:textId="77777777" w:rsidR="00161739" w:rsidRPr="004949D7" w:rsidRDefault="00161739" w:rsidP="00161739">
                  <w:pPr>
                    <w:rPr>
                      <w:sz w:val="18"/>
                      <w:szCs w:val="18"/>
                    </w:rPr>
                  </w:pPr>
                  <w:r w:rsidRPr="004949D7">
                    <w:rPr>
                      <w:sz w:val="18"/>
                      <w:szCs w:val="18"/>
                    </w:rPr>
                    <w:t>Gebruikte neuszalf:</w:t>
                  </w:r>
                </w:p>
                <w:p w14:paraId="64C6597A" w14:textId="77777777" w:rsidR="00161739" w:rsidRPr="004949D7" w:rsidRDefault="00161739" w:rsidP="00161739">
                  <w:pPr>
                    <w:rPr>
                      <w:sz w:val="18"/>
                      <w:szCs w:val="18"/>
                    </w:rPr>
                  </w:pPr>
                </w:p>
                <w:sdt>
                  <w:sdtPr>
                    <w:rPr>
                      <w:sz w:val="18"/>
                      <w:szCs w:val="18"/>
                    </w:rPr>
                    <w:id w:val="-1437904850"/>
                    <w:placeholder>
                      <w:docPart w:val="4FB8AE1144504AE3A75116F9AE6D95FA"/>
                    </w:placeholder>
                    <w:showingPlcHdr/>
                  </w:sdtPr>
                  <w:sdtEndPr/>
                  <w:sdtContent>
                    <w:p w14:paraId="28639582" w14:textId="77777777" w:rsidR="00161739" w:rsidRPr="004949D7" w:rsidRDefault="00161739" w:rsidP="00161739">
                      <w:pPr>
                        <w:rPr>
                          <w:sz w:val="18"/>
                          <w:szCs w:val="18"/>
                        </w:rPr>
                      </w:pPr>
                      <w:r w:rsidRPr="004949D7">
                        <w:rPr>
                          <w:rStyle w:val="Tekstvantijdelijkeaanduiding"/>
                          <w:sz w:val="18"/>
                          <w:szCs w:val="18"/>
                        </w:rPr>
                        <w:t>Klik of tik om tekst in te voeren.</w:t>
                      </w:r>
                    </w:p>
                  </w:sdtContent>
                </w:sdt>
              </w:tc>
              <w:tc>
                <w:tcPr>
                  <w:tcW w:w="3486" w:type="dxa"/>
                </w:tcPr>
                <w:p w14:paraId="0F6B5D31" w14:textId="77777777" w:rsidR="00161739" w:rsidRPr="004949D7" w:rsidRDefault="00161739" w:rsidP="00161739">
                  <w:pPr>
                    <w:rPr>
                      <w:sz w:val="18"/>
                      <w:szCs w:val="18"/>
                    </w:rPr>
                  </w:pPr>
                  <w:r w:rsidRPr="004949D7">
                    <w:rPr>
                      <w:sz w:val="18"/>
                      <w:szCs w:val="18"/>
                    </w:rPr>
                    <w:t>Gebruikt product voor keel:</w:t>
                  </w:r>
                </w:p>
                <w:p w14:paraId="24E2E6C9" w14:textId="77777777" w:rsidR="00161739" w:rsidRPr="004949D7" w:rsidRDefault="00161739" w:rsidP="00161739">
                  <w:pPr>
                    <w:rPr>
                      <w:sz w:val="18"/>
                      <w:szCs w:val="18"/>
                    </w:rPr>
                  </w:pPr>
                </w:p>
                <w:sdt>
                  <w:sdtPr>
                    <w:rPr>
                      <w:sz w:val="18"/>
                      <w:szCs w:val="18"/>
                    </w:rPr>
                    <w:id w:val="692269956"/>
                    <w:placeholder>
                      <w:docPart w:val="4FB8AE1144504AE3A75116F9AE6D95FA"/>
                    </w:placeholder>
                    <w:showingPlcHdr/>
                  </w:sdtPr>
                  <w:sdtEndPr/>
                  <w:sdtContent>
                    <w:p w14:paraId="2FBC7986" w14:textId="77777777" w:rsidR="00161739" w:rsidRPr="004949D7" w:rsidRDefault="00161739" w:rsidP="00161739">
                      <w:pPr>
                        <w:rPr>
                          <w:sz w:val="18"/>
                          <w:szCs w:val="18"/>
                        </w:rPr>
                      </w:pPr>
                      <w:r w:rsidRPr="004949D7">
                        <w:rPr>
                          <w:rStyle w:val="Tekstvantijdelijkeaanduiding"/>
                          <w:sz w:val="18"/>
                          <w:szCs w:val="18"/>
                        </w:rPr>
                        <w:t>Klik of tik om tekst in te voeren.</w:t>
                      </w:r>
                    </w:p>
                  </w:sdtContent>
                </w:sdt>
              </w:tc>
            </w:tr>
          </w:tbl>
          <w:p w14:paraId="1DEB5033" w14:textId="359F0CDE" w:rsidR="00161739" w:rsidRPr="004949D7" w:rsidRDefault="00161739" w:rsidP="00D3019D">
            <w:pPr>
              <w:rPr>
                <w:sz w:val="18"/>
                <w:szCs w:val="18"/>
              </w:rPr>
            </w:pPr>
          </w:p>
        </w:tc>
      </w:tr>
      <w:tr w:rsidR="00A03172" w:rsidRPr="004949D7" w14:paraId="5FBB6230" w14:textId="77777777" w:rsidTr="0879784F">
        <w:tc>
          <w:tcPr>
            <w:tcW w:w="1161" w:type="dxa"/>
          </w:tcPr>
          <w:p w14:paraId="2C6339AF" w14:textId="77777777" w:rsidR="00A03172" w:rsidRPr="004949D7" w:rsidRDefault="00A03172" w:rsidP="00D3019D">
            <w:pPr>
              <w:rPr>
                <w:sz w:val="18"/>
                <w:szCs w:val="18"/>
              </w:rPr>
            </w:pPr>
          </w:p>
        </w:tc>
        <w:tc>
          <w:tcPr>
            <w:tcW w:w="1161" w:type="dxa"/>
          </w:tcPr>
          <w:p w14:paraId="75A8C484" w14:textId="52B20790" w:rsidR="00A03172" w:rsidRPr="004949D7" w:rsidRDefault="00A03172" w:rsidP="00D3019D">
            <w:pPr>
              <w:rPr>
                <w:sz w:val="18"/>
                <w:szCs w:val="18"/>
              </w:rPr>
            </w:pPr>
            <w:r w:rsidRPr="004949D7">
              <w:rPr>
                <w:sz w:val="18"/>
                <w:szCs w:val="18"/>
              </w:rPr>
              <w:t>Dag 1</w:t>
            </w:r>
          </w:p>
        </w:tc>
        <w:tc>
          <w:tcPr>
            <w:tcW w:w="1162" w:type="dxa"/>
          </w:tcPr>
          <w:p w14:paraId="6687E2E7" w14:textId="66D11C7F" w:rsidR="00A03172" w:rsidRPr="004949D7" w:rsidRDefault="00A03172" w:rsidP="00D3019D">
            <w:pPr>
              <w:rPr>
                <w:sz w:val="18"/>
                <w:szCs w:val="18"/>
              </w:rPr>
            </w:pPr>
            <w:r w:rsidRPr="004949D7">
              <w:rPr>
                <w:sz w:val="18"/>
                <w:szCs w:val="18"/>
              </w:rPr>
              <w:t>Dag 2</w:t>
            </w:r>
          </w:p>
        </w:tc>
        <w:tc>
          <w:tcPr>
            <w:tcW w:w="1162" w:type="dxa"/>
          </w:tcPr>
          <w:p w14:paraId="0618A7F1" w14:textId="395C3CF5" w:rsidR="00A03172" w:rsidRPr="004949D7" w:rsidRDefault="00A03172" w:rsidP="00D3019D">
            <w:pPr>
              <w:rPr>
                <w:sz w:val="18"/>
                <w:szCs w:val="18"/>
              </w:rPr>
            </w:pPr>
            <w:r w:rsidRPr="004949D7">
              <w:rPr>
                <w:sz w:val="18"/>
                <w:szCs w:val="18"/>
              </w:rPr>
              <w:t>Dag 3</w:t>
            </w:r>
          </w:p>
        </w:tc>
        <w:tc>
          <w:tcPr>
            <w:tcW w:w="1162" w:type="dxa"/>
            <w:gridSpan w:val="2"/>
          </w:tcPr>
          <w:p w14:paraId="7AEF6ADD" w14:textId="02535E71" w:rsidR="00A03172" w:rsidRPr="004949D7" w:rsidRDefault="00A03172" w:rsidP="00D3019D">
            <w:pPr>
              <w:rPr>
                <w:sz w:val="18"/>
                <w:szCs w:val="18"/>
              </w:rPr>
            </w:pPr>
            <w:r w:rsidRPr="004949D7">
              <w:rPr>
                <w:sz w:val="18"/>
                <w:szCs w:val="18"/>
              </w:rPr>
              <w:t>Dag 4</w:t>
            </w:r>
          </w:p>
        </w:tc>
        <w:tc>
          <w:tcPr>
            <w:tcW w:w="1162" w:type="dxa"/>
          </w:tcPr>
          <w:p w14:paraId="4DE3A7D4" w14:textId="15CDFD2A" w:rsidR="00A03172" w:rsidRPr="004949D7" w:rsidRDefault="00A03172" w:rsidP="00D3019D">
            <w:pPr>
              <w:rPr>
                <w:sz w:val="18"/>
                <w:szCs w:val="18"/>
              </w:rPr>
            </w:pPr>
            <w:r w:rsidRPr="004949D7">
              <w:rPr>
                <w:sz w:val="18"/>
                <w:szCs w:val="18"/>
              </w:rPr>
              <w:t>Dag 5</w:t>
            </w:r>
          </w:p>
        </w:tc>
        <w:tc>
          <w:tcPr>
            <w:tcW w:w="1162" w:type="dxa"/>
          </w:tcPr>
          <w:p w14:paraId="31AA607C" w14:textId="69A56884" w:rsidR="00A03172" w:rsidRPr="004949D7" w:rsidRDefault="00A03172" w:rsidP="00D3019D">
            <w:pPr>
              <w:rPr>
                <w:sz w:val="18"/>
                <w:szCs w:val="18"/>
              </w:rPr>
            </w:pPr>
            <w:r w:rsidRPr="004949D7">
              <w:rPr>
                <w:sz w:val="18"/>
                <w:szCs w:val="18"/>
              </w:rPr>
              <w:t>Dag 6</w:t>
            </w:r>
          </w:p>
        </w:tc>
        <w:tc>
          <w:tcPr>
            <w:tcW w:w="1162" w:type="dxa"/>
          </w:tcPr>
          <w:p w14:paraId="7044412C" w14:textId="0A2DE467" w:rsidR="00A03172" w:rsidRPr="004949D7" w:rsidRDefault="00A03172" w:rsidP="00D3019D">
            <w:pPr>
              <w:rPr>
                <w:sz w:val="18"/>
                <w:szCs w:val="18"/>
              </w:rPr>
            </w:pPr>
            <w:r w:rsidRPr="004949D7">
              <w:rPr>
                <w:sz w:val="18"/>
                <w:szCs w:val="18"/>
              </w:rPr>
              <w:t>Dag 7</w:t>
            </w:r>
          </w:p>
        </w:tc>
        <w:tc>
          <w:tcPr>
            <w:tcW w:w="1162" w:type="dxa"/>
          </w:tcPr>
          <w:p w14:paraId="058523CF" w14:textId="138125FD" w:rsidR="00A03172" w:rsidRPr="004949D7" w:rsidRDefault="00A03172" w:rsidP="00D3019D">
            <w:pPr>
              <w:rPr>
                <w:sz w:val="18"/>
                <w:szCs w:val="18"/>
              </w:rPr>
            </w:pPr>
            <w:r w:rsidRPr="004949D7">
              <w:rPr>
                <w:sz w:val="18"/>
                <w:szCs w:val="18"/>
              </w:rPr>
              <w:t>Dag 8</w:t>
            </w:r>
          </w:p>
        </w:tc>
      </w:tr>
      <w:tr w:rsidR="00A03172" w:rsidRPr="004949D7" w14:paraId="3D88FDAB" w14:textId="77777777" w:rsidTr="0879784F">
        <w:tc>
          <w:tcPr>
            <w:tcW w:w="1161" w:type="dxa"/>
          </w:tcPr>
          <w:p w14:paraId="32B2A8CD" w14:textId="784DDFA9" w:rsidR="00A03172" w:rsidRPr="004949D7" w:rsidRDefault="00A03172" w:rsidP="00D3019D">
            <w:pPr>
              <w:rPr>
                <w:sz w:val="18"/>
                <w:szCs w:val="18"/>
              </w:rPr>
            </w:pPr>
            <w:r w:rsidRPr="004949D7">
              <w:rPr>
                <w:sz w:val="18"/>
                <w:szCs w:val="18"/>
              </w:rPr>
              <w:t>Neuszalf (3xdag)</w:t>
            </w:r>
          </w:p>
        </w:tc>
        <w:tc>
          <w:tcPr>
            <w:tcW w:w="1161" w:type="dxa"/>
          </w:tcPr>
          <w:p w14:paraId="0B028064" w14:textId="34492275" w:rsidR="00A03172" w:rsidRPr="004949D7" w:rsidRDefault="00A03172" w:rsidP="00D3019D">
            <w:pPr>
              <w:rPr>
                <w:sz w:val="18"/>
                <w:szCs w:val="18"/>
              </w:rPr>
            </w:pPr>
            <w:r w:rsidRPr="004949D7">
              <w:rPr>
                <w:sz w:val="18"/>
                <w:szCs w:val="18"/>
              </w:rPr>
              <w:t>ja</w:t>
            </w:r>
          </w:p>
        </w:tc>
        <w:tc>
          <w:tcPr>
            <w:tcW w:w="1162" w:type="dxa"/>
          </w:tcPr>
          <w:p w14:paraId="7A042D7A" w14:textId="5F9A4022" w:rsidR="00A03172" w:rsidRPr="004949D7" w:rsidRDefault="00A03172" w:rsidP="00D3019D">
            <w:pPr>
              <w:rPr>
                <w:sz w:val="18"/>
                <w:szCs w:val="18"/>
              </w:rPr>
            </w:pPr>
            <w:r w:rsidRPr="004949D7">
              <w:rPr>
                <w:sz w:val="18"/>
                <w:szCs w:val="18"/>
              </w:rPr>
              <w:t>ja</w:t>
            </w:r>
          </w:p>
        </w:tc>
        <w:tc>
          <w:tcPr>
            <w:tcW w:w="1162" w:type="dxa"/>
          </w:tcPr>
          <w:p w14:paraId="0D51A785" w14:textId="4DE6BC32" w:rsidR="00A03172" w:rsidRPr="004949D7" w:rsidRDefault="00A03172" w:rsidP="00D3019D">
            <w:pPr>
              <w:rPr>
                <w:sz w:val="18"/>
                <w:szCs w:val="18"/>
              </w:rPr>
            </w:pPr>
            <w:r w:rsidRPr="004949D7">
              <w:rPr>
                <w:sz w:val="18"/>
                <w:szCs w:val="18"/>
              </w:rPr>
              <w:t>ja</w:t>
            </w:r>
          </w:p>
        </w:tc>
        <w:tc>
          <w:tcPr>
            <w:tcW w:w="1162" w:type="dxa"/>
            <w:gridSpan w:val="2"/>
          </w:tcPr>
          <w:p w14:paraId="10945915" w14:textId="49601E11" w:rsidR="00A03172" w:rsidRPr="004949D7" w:rsidRDefault="00A03172" w:rsidP="00D3019D">
            <w:pPr>
              <w:rPr>
                <w:sz w:val="18"/>
                <w:szCs w:val="18"/>
              </w:rPr>
            </w:pPr>
            <w:r w:rsidRPr="004949D7">
              <w:rPr>
                <w:sz w:val="18"/>
                <w:szCs w:val="18"/>
              </w:rPr>
              <w:t>ja</w:t>
            </w:r>
          </w:p>
        </w:tc>
        <w:tc>
          <w:tcPr>
            <w:tcW w:w="1162" w:type="dxa"/>
          </w:tcPr>
          <w:p w14:paraId="262A4436" w14:textId="53382FCB" w:rsidR="00A03172" w:rsidRPr="004949D7" w:rsidRDefault="00A03172" w:rsidP="00D3019D">
            <w:pPr>
              <w:rPr>
                <w:sz w:val="18"/>
                <w:szCs w:val="18"/>
              </w:rPr>
            </w:pPr>
            <w:r w:rsidRPr="004949D7">
              <w:rPr>
                <w:sz w:val="18"/>
                <w:szCs w:val="18"/>
              </w:rPr>
              <w:t>ja</w:t>
            </w:r>
          </w:p>
        </w:tc>
        <w:tc>
          <w:tcPr>
            <w:tcW w:w="1162" w:type="dxa"/>
          </w:tcPr>
          <w:p w14:paraId="3E878D54" w14:textId="35369B68" w:rsidR="00A03172" w:rsidRPr="004949D7" w:rsidRDefault="00A03172" w:rsidP="00D3019D">
            <w:pPr>
              <w:rPr>
                <w:sz w:val="18"/>
                <w:szCs w:val="18"/>
              </w:rPr>
            </w:pPr>
            <w:r w:rsidRPr="004949D7">
              <w:rPr>
                <w:sz w:val="18"/>
                <w:szCs w:val="18"/>
              </w:rPr>
              <w:t>nee</w:t>
            </w:r>
          </w:p>
        </w:tc>
        <w:tc>
          <w:tcPr>
            <w:tcW w:w="1162" w:type="dxa"/>
          </w:tcPr>
          <w:p w14:paraId="7145B4D1" w14:textId="21AD9293" w:rsidR="00A03172" w:rsidRPr="004949D7" w:rsidRDefault="00A03172" w:rsidP="00D3019D">
            <w:pPr>
              <w:rPr>
                <w:sz w:val="18"/>
                <w:szCs w:val="18"/>
              </w:rPr>
            </w:pPr>
            <w:r w:rsidRPr="004949D7">
              <w:rPr>
                <w:sz w:val="18"/>
                <w:szCs w:val="18"/>
              </w:rPr>
              <w:t>nee</w:t>
            </w:r>
          </w:p>
        </w:tc>
        <w:tc>
          <w:tcPr>
            <w:tcW w:w="1162" w:type="dxa"/>
          </w:tcPr>
          <w:p w14:paraId="1A36A5F2" w14:textId="2CED96F0" w:rsidR="00A03172" w:rsidRPr="004949D7" w:rsidRDefault="00A03172" w:rsidP="00D3019D">
            <w:pPr>
              <w:rPr>
                <w:sz w:val="18"/>
                <w:szCs w:val="18"/>
              </w:rPr>
            </w:pPr>
            <w:r w:rsidRPr="004949D7">
              <w:rPr>
                <w:sz w:val="18"/>
                <w:szCs w:val="18"/>
              </w:rPr>
              <w:t>screening</w:t>
            </w:r>
          </w:p>
        </w:tc>
      </w:tr>
      <w:tr w:rsidR="00A03172" w:rsidRPr="004949D7" w14:paraId="0FF9F456" w14:textId="77777777" w:rsidTr="0879784F">
        <w:tc>
          <w:tcPr>
            <w:tcW w:w="1161" w:type="dxa"/>
          </w:tcPr>
          <w:p w14:paraId="064416BA" w14:textId="77777777" w:rsidR="00A03172" w:rsidRPr="004949D7" w:rsidRDefault="00A03172" w:rsidP="00D3019D">
            <w:pPr>
              <w:rPr>
                <w:sz w:val="18"/>
                <w:szCs w:val="18"/>
              </w:rPr>
            </w:pPr>
            <w:r w:rsidRPr="004949D7">
              <w:rPr>
                <w:sz w:val="18"/>
                <w:szCs w:val="18"/>
              </w:rPr>
              <w:t>Product voor keel</w:t>
            </w:r>
          </w:p>
          <w:p w14:paraId="4B787145" w14:textId="41F768D8" w:rsidR="00A03172" w:rsidRPr="004949D7" w:rsidRDefault="00A03172" w:rsidP="00D3019D">
            <w:pPr>
              <w:rPr>
                <w:sz w:val="18"/>
                <w:szCs w:val="18"/>
              </w:rPr>
            </w:pPr>
            <w:r w:rsidRPr="004949D7">
              <w:rPr>
                <w:sz w:val="18"/>
                <w:szCs w:val="18"/>
              </w:rPr>
              <w:t>(3xdag)</w:t>
            </w:r>
          </w:p>
        </w:tc>
        <w:tc>
          <w:tcPr>
            <w:tcW w:w="1161" w:type="dxa"/>
          </w:tcPr>
          <w:p w14:paraId="669E5056" w14:textId="77196CAA" w:rsidR="00A03172" w:rsidRPr="004949D7" w:rsidRDefault="00A03172" w:rsidP="00D3019D">
            <w:pPr>
              <w:rPr>
                <w:sz w:val="18"/>
                <w:szCs w:val="18"/>
              </w:rPr>
            </w:pPr>
            <w:r w:rsidRPr="004949D7">
              <w:rPr>
                <w:sz w:val="18"/>
                <w:szCs w:val="18"/>
              </w:rPr>
              <w:t>ja</w:t>
            </w:r>
          </w:p>
        </w:tc>
        <w:tc>
          <w:tcPr>
            <w:tcW w:w="1162" w:type="dxa"/>
          </w:tcPr>
          <w:p w14:paraId="627CDF23" w14:textId="7E9CC0EA" w:rsidR="00A03172" w:rsidRPr="004949D7" w:rsidRDefault="00A03172" w:rsidP="00D3019D">
            <w:pPr>
              <w:rPr>
                <w:sz w:val="18"/>
                <w:szCs w:val="18"/>
              </w:rPr>
            </w:pPr>
            <w:r w:rsidRPr="004949D7">
              <w:rPr>
                <w:sz w:val="18"/>
                <w:szCs w:val="18"/>
              </w:rPr>
              <w:t>Ja</w:t>
            </w:r>
          </w:p>
        </w:tc>
        <w:tc>
          <w:tcPr>
            <w:tcW w:w="1162" w:type="dxa"/>
          </w:tcPr>
          <w:p w14:paraId="6B893122" w14:textId="77777777" w:rsidR="00A03172" w:rsidRPr="004949D7" w:rsidRDefault="00A03172" w:rsidP="00D3019D">
            <w:pPr>
              <w:rPr>
                <w:sz w:val="18"/>
                <w:szCs w:val="18"/>
              </w:rPr>
            </w:pPr>
            <w:r w:rsidRPr="004949D7">
              <w:rPr>
                <w:sz w:val="18"/>
                <w:szCs w:val="18"/>
              </w:rPr>
              <w:t>ja</w:t>
            </w:r>
          </w:p>
        </w:tc>
        <w:tc>
          <w:tcPr>
            <w:tcW w:w="1162" w:type="dxa"/>
            <w:gridSpan w:val="2"/>
          </w:tcPr>
          <w:p w14:paraId="092EC304" w14:textId="5BD38A23" w:rsidR="00A03172" w:rsidRPr="004949D7" w:rsidRDefault="00A03172" w:rsidP="00D3019D">
            <w:pPr>
              <w:rPr>
                <w:sz w:val="18"/>
                <w:szCs w:val="18"/>
              </w:rPr>
            </w:pPr>
            <w:r w:rsidRPr="004949D7">
              <w:rPr>
                <w:sz w:val="18"/>
                <w:szCs w:val="18"/>
              </w:rPr>
              <w:t>ja</w:t>
            </w:r>
          </w:p>
        </w:tc>
        <w:tc>
          <w:tcPr>
            <w:tcW w:w="1162" w:type="dxa"/>
          </w:tcPr>
          <w:p w14:paraId="61FC2606" w14:textId="5CA2C6BB" w:rsidR="00A03172" w:rsidRPr="004949D7" w:rsidRDefault="00A03172" w:rsidP="00D3019D">
            <w:pPr>
              <w:rPr>
                <w:sz w:val="18"/>
                <w:szCs w:val="18"/>
              </w:rPr>
            </w:pPr>
            <w:r w:rsidRPr="004949D7">
              <w:rPr>
                <w:sz w:val="18"/>
                <w:szCs w:val="18"/>
              </w:rPr>
              <w:t>ja</w:t>
            </w:r>
          </w:p>
        </w:tc>
        <w:tc>
          <w:tcPr>
            <w:tcW w:w="1162" w:type="dxa"/>
          </w:tcPr>
          <w:p w14:paraId="214BAF84" w14:textId="2E10AA06" w:rsidR="00A03172" w:rsidRPr="004949D7" w:rsidRDefault="00A03172" w:rsidP="00D3019D">
            <w:pPr>
              <w:rPr>
                <w:sz w:val="18"/>
                <w:szCs w:val="18"/>
              </w:rPr>
            </w:pPr>
            <w:r w:rsidRPr="004949D7">
              <w:rPr>
                <w:sz w:val="18"/>
                <w:szCs w:val="18"/>
              </w:rPr>
              <w:t>nee</w:t>
            </w:r>
          </w:p>
        </w:tc>
        <w:tc>
          <w:tcPr>
            <w:tcW w:w="1162" w:type="dxa"/>
          </w:tcPr>
          <w:p w14:paraId="6F990DAD" w14:textId="31FBE9E9" w:rsidR="00A03172" w:rsidRPr="004949D7" w:rsidRDefault="00A03172" w:rsidP="00D3019D">
            <w:pPr>
              <w:rPr>
                <w:sz w:val="18"/>
                <w:szCs w:val="18"/>
              </w:rPr>
            </w:pPr>
            <w:r w:rsidRPr="004949D7">
              <w:rPr>
                <w:sz w:val="18"/>
                <w:szCs w:val="18"/>
              </w:rPr>
              <w:t>nee</w:t>
            </w:r>
          </w:p>
        </w:tc>
        <w:tc>
          <w:tcPr>
            <w:tcW w:w="1162" w:type="dxa"/>
          </w:tcPr>
          <w:p w14:paraId="5DAEA4ED" w14:textId="65FACD15" w:rsidR="00A03172" w:rsidRPr="004949D7" w:rsidRDefault="00A03172" w:rsidP="00D3019D">
            <w:pPr>
              <w:rPr>
                <w:sz w:val="18"/>
                <w:szCs w:val="18"/>
              </w:rPr>
            </w:pPr>
            <w:r w:rsidRPr="004949D7">
              <w:rPr>
                <w:sz w:val="18"/>
                <w:szCs w:val="18"/>
              </w:rPr>
              <w:t>screening</w:t>
            </w:r>
          </w:p>
        </w:tc>
      </w:tr>
      <w:tr w:rsidR="00A03172" w:rsidRPr="004949D7" w14:paraId="72686BB3" w14:textId="77777777" w:rsidTr="0879784F">
        <w:tc>
          <w:tcPr>
            <w:tcW w:w="1161" w:type="dxa"/>
          </w:tcPr>
          <w:p w14:paraId="031F51BA" w14:textId="0BED1327" w:rsidR="00A03172" w:rsidRPr="004949D7" w:rsidRDefault="00A03172" w:rsidP="00D3019D">
            <w:pPr>
              <w:rPr>
                <w:sz w:val="18"/>
                <w:szCs w:val="18"/>
              </w:rPr>
            </w:pPr>
            <w:r w:rsidRPr="004949D7">
              <w:rPr>
                <w:sz w:val="18"/>
                <w:szCs w:val="18"/>
              </w:rPr>
              <w:t>Huid wassen</w:t>
            </w:r>
          </w:p>
        </w:tc>
        <w:tc>
          <w:tcPr>
            <w:tcW w:w="1161" w:type="dxa"/>
          </w:tcPr>
          <w:p w14:paraId="638EEED0" w14:textId="421AEC46" w:rsidR="00A03172" w:rsidRPr="004949D7" w:rsidRDefault="00A03172" w:rsidP="00D3019D">
            <w:pPr>
              <w:rPr>
                <w:sz w:val="18"/>
                <w:szCs w:val="18"/>
              </w:rPr>
            </w:pPr>
            <w:r w:rsidRPr="004949D7">
              <w:rPr>
                <w:sz w:val="18"/>
                <w:szCs w:val="18"/>
              </w:rPr>
              <w:t>ja</w:t>
            </w:r>
          </w:p>
        </w:tc>
        <w:tc>
          <w:tcPr>
            <w:tcW w:w="1162" w:type="dxa"/>
          </w:tcPr>
          <w:p w14:paraId="7D6C7BC6" w14:textId="41B7B928" w:rsidR="00A03172" w:rsidRPr="004949D7" w:rsidRDefault="00A03172" w:rsidP="00D3019D">
            <w:pPr>
              <w:rPr>
                <w:sz w:val="18"/>
                <w:szCs w:val="18"/>
              </w:rPr>
            </w:pPr>
            <w:r w:rsidRPr="004949D7">
              <w:rPr>
                <w:sz w:val="18"/>
                <w:szCs w:val="18"/>
              </w:rPr>
              <w:t>Ja</w:t>
            </w:r>
          </w:p>
        </w:tc>
        <w:tc>
          <w:tcPr>
            <w:tcW w:w="1162" w:type="dxa"/>
          </w:tcPr>
          <w:p w14:paraId="45D56672" w14:textId="02FD5E42" w:rsidR="00A03172" w:rsidRPr="004949D7" w:rsidRDefault="00A03172" w:rsidP="00D3019D">
            <w:pPr>
              <w:rPr>
                <w:sz w:val="18"/>
                <w:szCs w:val="18"/>
              </w:rPr>
            </w:pPr>
            <w:r w:rsidRPr="004949D7">
              <w:rPr>
                <w:sz w:val="18"/>
                <w:szCs w:val="18"/>
              </w:rPr>
              <w:t>ja</w:t>
            </w:r>
          </w:p>
        </w:tc>
        <w:tc>
          <w:tcPr>
            <w:tcW w:w="1162" w:type="dxa"/>
            <w:gridSpan w:val="2"/>
          </w:tcPr>
          <w:p w14:paraId="26C805A6" w14:textId="2CC3F525" w:rsidR="00A03172" w:rsidRPr="004949D7" w:rsidRDefault="00A03172" w:rsidP="00D3019D">
            <w:pPr>
              <w:rPr>
                <w:sz w:val="18"/>
                <w:szCs w:val="18"/>
              </w:rPr>
            </w:pPr>
            <w:r w:rsidRPr="004949D7">
              <w:rPr>
                <w:sz w:val="18"/>
                <w:szCs w:val="18"/>
              </w:rPr>
              <w:t>Ja</w:t>
            </w:r>
          </w:p>
        </w:tc>
        <w:tc>
          <w:tcPr>
            <w:tcW w:w="1162" w:type="dxa"/>
          </w:tcPr>
          <w:p w14:paraId="628D69CD" w14:textId="0CE70004" w:rsidR="00A03172" w:rsidRPr="004949D7" w:rsidRDefault="00A03172" w:rsidP="00D3019D">
            <w:pPr>
              <w:rPr>
                <w:sz w:val="18"/>
                <w:szCs w:val="18"/>
              </w:rPr>
            </w:pPr>
            <w:r w:rsidRPr="004949D7">
              <w:rPr>
                <w:sz w:val="18"/>
                <w:szCs w:val="18"/>
              </w:rPr>
              <w:t>Ja</w:t>
            </w:r>
          </w:p>
        </w:tc>
        <w:tc>
          <w:tcPr>
            <w:tcW w:w="1162" w:type="dxa"/>
          </w:tcPr>
          <w:p w14:paraId="6620B5A9" w14:textId="09CE7A4E" w:rsidR="00A03172" w:rsidRPr="004949D7" w:rsidRDefault="00A03172" w:rsidP="00D3019D">
            <w:pPr>
              <w:rPr>
                <w:sz w:val="18"/>
                <w:szCs w:val="18"/>
              </w:rPr>
            </w:pPr>
            <w:r w:rsidRPr="004949D7">
              <w:rPr>
                <w:sz w:val="18"/>
                <w:szCs w:val="18"/>
              </w:rPr>
              <w:t>nee</w:t>
            </w:r>
          </w:p>
        </w:tc>
        <w:tc>
          <w:tcPr>
            <w:tcW w:w="1162" w:type="dxa"/>
          </w:tcPr>
          <w:p w14:paraId="0FE60C95" w14:textId="62F144AE" w:rsidR="00A03172" w:rsidRPr="004949D7" w:rsidRDefault="00A03172" w:rsidP="00D3019D">
            <w:pPr>
              <w:rPr>
                <w:sz w:val="18"/>
                <w:szCs w:val="18"/>
              </w:rPr>
            </w:pPr>
            <w:r w:rsidRPr="004949D7">
              <w:rPr>
                <w:sz w:val="18"/>
                <w:szCs w:val="18"/>
              </w:rPr>
              <w:t>nee</w:t>
            </w:r>
          </w:p>
        </w:tc>
        <w:tc>
          <w:tcPr>
            <w:tcW w:w="1162" w:type="dxa"/>
          </w:tcPr>
          <w:p w14:paraId="077D7118" w14:textId="3D2ABDB7" w:rsidR="00A03172" w:rsidRPr="004949D7" w:rsidRDefault="00A03172" w:rsidP="00D3019D">
            <w:pPr>
              <w:rPr>
                <w:sz w:val="18"/>
                <w:szCs w:val="18"/>
              </w:rPr>
            </w:pPr>
            <w:r w:rsidRPr="004949D7">
              <w:rPr>
                <w:sz w:val="18"/>
                <w:szCs w:val="18"/>
              </w:rPr>
              <w:t>screening</w:t>
            </w:r>
          </w:p>
        </w:tc>
      </w:tr>
      <w:tr w:rsidR="00A03172" w:rsidRPr="004949D7" w14:paraId="74B21CCE" w14:textId="77777777" w:rsidTr="0879784F">
        <w:tc>
          <w:tcPr>
            <w:tcW w:w="1161" w:type="dxa"/>
          </w:tcPr>
          <w:p w14:paraId="2AF8A4E5" w14:textId="6F69990E" w:rsidR="00A03172" w:rsidRPr="004949D7" w:rsidRDefault="00A03172" w:rsidP="00D3019D">
            <w:pPr>
              <w:rPr>
                <w:sz w:val="18"/>
                <w:szCs w:val="18"/>
              </w:rPr>
            </w:pPr>
            <w:r w:rsidRPr="004949D7">
              <w:rPr>
                <w:sz w:val="18"/>
                <w:szCs w:val="18"/>
              </w:rPr>
              <w:t>Haar wassen</w:t>
            </w:r>
          </w:p>
        </w:tc>
        <w:tc>
          <w:tcPr>
            <w:tcW w:w="1161" w:type="dxa"/>
          </w:tcPr>
          <w:p w14:paraId="1FDAAA34" w14:textId="44E8B60A" w:rsidR="00A03172" w:rsidRPr="004949D7" w:rsidRDefault="00A03172" w:rsidP="00D3019D">
            <w:pPr>
              <w:rPr>
                <w:sz w:val="18"/>
                <w:szCs w:val="18"/>
              </w:rPr>
            </w:pPr>
            <w:r w:rsidRPr="004949D7">
              <w:rPr>
                <w:sz w:val="18"/>
                <w:szCs w:val="18"/>
              </w:rPr>
              <w:t>ja</w:t>
            </w:r>
          </w:p>
        </w:tc>
        <w:tc>
          <w:tcPr>
            <w:tcW w:w="1162" w:type="dxa"/>
          </w:tcPr>
          <w:p w14:paraId="22C04B88" w14:textId="3165FDB6" w:rsidR="00A03172" w:rsidRPr="004949D7" w:rsidRDefault="00A03172" w:rsidP="00D3019D">
            <w:pPr>
              <w:rPr>
                <w:sz w:val="18"/>
                <w:szCs w:val="18"/>
              </w:rPr>
            </w:pPr>
            <w:r w:rsidRPr="004949D7">
              <w:rPr>
                <w:sz w:val="18"/>
                <w:szCs w:val="18"/>
              </w:rPr>
              <w:t>Nee</w:t>
            </w:r>
          </w:p>
        </w:tc>
        <w:tc>
          <w:tcPr>
            <w:tcW w:w="1162" w:type="dxa"/>
          </w:tcPr>
          <w:p w14:paraId="461E748D" w14:textId="01DA3454" w:rsidR="00A03172" w:rsidRPr="004949D7" w:rsidRDefault="00A03172" w:rsidP="00D3019D">
            <w:pPr>
              <w:rPr>
                <w:sz w:val="18"/>
                <w:szCs w:val="18"/>
              </w:rPr>
            </w:pPr>
            <w:r w:rsidRPr="004949D7">
              <w:rPr>
                <w:sz w:val="18"/>
                <w:szCs w:val="18"/>
              </w:rPr>
              <w:t>nee</w:t>
            </w:r>
          </w:p>
        </w:tc>
        <w:tc>
          <w:tcPr>
            <w:tcW w:w="1162" w:type="dxa"/>
            <w:gridSpan w:val="2"/>
          </w:tcPr>
          <w:p w14:paraId="196A1E64" w14:textId="44A3D651" w:rsidR="00A03172" w:rsidRPr="004949D7" w:rsidRDefault="00A03172" w:rsidP="00D3019D">
            <w:pPr>
              <w:rPr>
                <w:sz w:val="18"/>
                <w:szCs w:val="18"/>
              </w:rPr>
            </w:pPr>
            <w:r w:rsidRPr="004949D7">
              <w:rPr>
                <w:sz w:val="18"/>
                <w:szCs w:val="18"/>
              </w:rPr>
              <w:t>ja</w:t>
            </w:r>
          </w:p>
        </w:tc>
        <w:tc>
          <w:tcPr>
            <w:tcW w:w="1162" w:type="dxa"/>
          </w:tcPr>
          <w:p w14:paraId="171C9BA7" w14:textId="1CC46881" w:rsidR="00A03172" w:rsidRPr="004949D7" w:rsidRDefault="00A03172" w:rsidP="00D3019D">
            <w:pPr>
              <w:rPr>
                <w:sz w:val="18"/>
                <w:szCs w:val="18"/>
              </w:rPr>
            </w:pPr>
            <w:r w:rsidRPr="004949D7">
              <w:rPr>
                <w:sz w:val="18"/>
                <w:szCs w:val="18"/>
              </w:rPr>
              <w:t>nee</w:t>
            </w:r>
          </w:p>
        </w:tc>
        <w:tc>
          <w:tcPr>
            <w:tcW w:w="1162" w:type="dxa"/>
          </w:tcPr>
          <w:p w14:paraId="3F8C076C" w14:textId="50ED68E6" w:rsidR="00A03172" w:rsidRPr="004949D7" w:rsidRDefault="00A03172" w:rsidP="00D3019D">
            <w:pPr>
              <w:rPr>
                <w:sz w:val="18"/>
                <w:szCs w:val="18"/>
              </w:rPr>
            </w:pPr>
            <w:r w:rsidRPr="004949D7">
              <w:rPr>
                <w:sz w:val="18"/>
                <w:szCs w:val="18"/>
              </w:rPr>
              <w:t>nee</w:t>
            </w:r>
          </w:p>
        </w:tc>
        <w:tc>
          <w:tcPr>
            <w:tcW w:w="1162" w:type="dxa"/>
          </w:tcPr>
          <w:p w14:paraId="7A058516" w14:textId="03CA7453" w:rsidR="00A03172" w:rsidRPr="004949D7" w:rsidRDefault="00A03172" w:rsidP="00D3019D">
            <w:pPr>
              <w:rPr>
                <w:sz w:val="18"/>
                <w:szCs w:val="18"/>
              </w:rPr>
            </w:pPr>
            <w:r w:rsidRPr="004949D7">
              <w:rPr>
                <w:sz w:val="18"/>
                <w:szCs w:val="18"/>
              </w:rPr>
              <w:t>Nee</w:t>
            </w:r>
          </w:p>
        </w:tc>
        <w:tc>
          <w:tcPr>
            <w:tcW w:w="1162" w:type="dxa"/>
          </w:tcPr>
          <w:p w14:paraId="40CF8871" w14:textId="0C66557F" w:rsidR="00A03172" w:rsidRPr="004949D7" w:rsidRDefault="00A03172" w:rsidP="00D3019D">
            <w:pPr>
              <w:rPr>
                <w:sz w:val="18"/>
                <w:szCs w:val="18"/>
              </w:rPr>
            </w:pPr>
            <w:r w:rsidRPr="004949D7">
              <w:rPr>
                <w:sz w:val="18"/>
                <w:szCs w:val="18"/>
              </w:rPr>
              <w:t>Screening</w:t>
            </w:r>
          </w:p>
        </w:tc>
      </w:tr>
      <w:tr w:rsidR="00A03172" w:rsidRPr="004949D7" w14:paraId="4C2C8C2C" w14:textId="77777777" w:rsidTr="0879784F">
        <w:tc>
          <w:tcPr>
            <w:tcW w:w="10456" w:type="dxa"/>
            <w:gridSpan w:val="10"/>
          </w:tcPr>
          <w:p w14:paraId="6F0BAE56" w14:textId="77777777" w:rsidR="00A03172" w:rsidRPr="004949D7" w:rsidRDefault="00A03172" w:rsidP="00D3019D">
            <w:pPr>
              <w:rPr>
                <w:sz w:val="18"/>
                <w:szCs w:val="18"/>
              </w:rPr>
            </w:pPr>
            <w:r w:rsidRPr="004949D7">
              <w:rPr>
                <w:sz w:val="18"/>
                <w:szCs w:val="18"/>
              </w:rPr>
              <w:t>2</w:t>
            </w:r>
            <w:r w:rsidRPr="004949D7">
              <w:rPr>
                <w:sz w:val="18"/>
                <w:szCs w:val="18"/>
                <w:vertAlign w:val="superscript"/>
              </w:rPr>
              <w:t>de</w:t>
            </w:r>
            <w:r w:rsidRPr="004949D7">
              <w:rPr>
                <w:sz w:val="18"/>
                <w:szCs w:val="18"/>
              </w:rPr>
              <w:t xml:space="preserve"> opvolgscreening  </w:t>
            </w:r>
            <w:sdt>
              <w:sdtPr>
                <w:rPr>
                  <w:sz w:val="18"/>
                  <w:szCs w:val="18"/>
                </w:rPr>
                <w:id w:val="907423242"/>
                <w:placeholder>
                  <w:docPart w:val="DefaultPlaceholder_-1854013437"/>
                </w:placeholder>
                <w:showingPlcHdr/>
                <w:date>
                  <w:dateFormat w:val="d/MM/yyyy"/>
                  <w:lid w:val="nl-BE"/>
                  <w:storeMappedDataAs w:val="dateTime"/>
                  <w:calendar w:val="gregorian"/>
                </w:date>
              </w:sdtPr>
              <w:sdtEndPr/>
              <w:sdtContent>
                <w:r w:rsidRPr="004949D7">
                  <w:rPr>
                    <w:rStyle w:val="Tekstvantijdelijkeaanduiding"/>
                    <w:sz w:val="18"/>
                    <w:szCs w:val="18"/>
                  </w:rPr>
                  <w:t>Klik of tik om een datum in te voeren.</w:t>
                </w:r>
              </w:sdtContent>
            </w:sdt>
            <w:r w:rsidRPr="004949D7">
              <w:rPr>
                <w:sz w:val="18"/>
                <w:szCs w:val="18"/>
              </w:rPr>
              <w:t xml:space="preserve">                                                                            </w:t>
            </w:r>
          </w:p>
          <w:p w14:paraId="58A4FA8B" w14:textId="2E2C0CB5" w:rsidR="00A03172" w:rsidRPr="004949D7" w:rsidRDefault="00A03172" w:rsidP="00D3019D">
            <w:pPr>
              <w:rPr>
                <w:sz w:val="18"/>
                <w:szCs w:val="18"/>
              </w:rPr>
            </w:pPr>
            <w:r w:rsidRPr="004949D7">
              <w:rPr>
                <w:sz w:val="18"/>
                <w:szCs w:val="18"/>
              </w:rPr>
              <w:t>3</w:t>
            </w:r>
            <w:r w:rsidRPr="004949D7">
              <w:rPr>
                <w:sz w:val="18"/>
                <w:szCs w:val="18"/>
                <w:vertAlign w:val="superscript"/>
              </w:rPr>
              <w:t>de</w:t>
            </w:r>
            <w:r w:rsidRPr="004949D7">
              <w:rPr>
                <w:sz w:val="18"/>
                <w:szCs w:val="18"/>
              </w:rPr>
              <w:t xml:space="preserve"> opvolgscreening </w:t>
            </w:r>
            <w:sdt>
              <w:sdtPr>
                <w:rPr>
                  <w:sz w:val="18"/>
                  <w:szCs w:val="18"/>
                </w:rPr>
                <w:id w:val="-746886067"/>
                <w:placeholder>
                  <w:docPart w:val="DefaultPlaceholder_-1854013437"/>
                </w:placeholder>
                <w:showingPlcHdr/>
                <w:date>
                  <w:dateFormat w:val="d/MM/yyyy"/>
                  <w:lid w:val="nl-BE"/>
                  <w:storeMappedDataAs w:val="dateTime"/>
                  <w:calendar w:val="gregorian"/>
                </w:date>
              </w:sdtPr>
              <w:sdtEndPr/>
              <w:sdtContent>
                <w:r w:rsidRPr="004949D7">
                  <w:rPr>
                    <w:rStyle w:val="Tekstvantijdelijkeaanduiding"/>
                    <w:sz w:val="18"/>
                    <w:szCs w:val="18"/>
                  </w:rPr>
                  <w:t>Klik of tik om een datum in te voeren.</w:t>
                </w:r>
              </w:sdtContent>
            </w:sdt>
          </w:p>
        </w:tc>
      </w:tr>
    </w:tbl>
    <w:p w14:paraId="4C04EB29" w14:textId="77777777" w:rsidR="009660EE" w:rsidRPr="00B65BB7" w:rsidRDefault="009660EE" w:rsidP="00D3019D"/>
    <w:p w14:paraId="17AC9B2B" w14:textId="66860B3A" w:rsidR="5158CA5E" w:rsidRPr="00547766" w:rsidRDefault="5158CA5E" w:rsidP="5584B22F">
      <w:r w:rsidRPr="00547766">
        <w:lastRenderedPageBreak/>
        <w:t>Advies HGR –</w:t>
      </w:r>
      <w:r w:rsidR="00547766">
        <w:t xml:space="preserve"> eind 2026 beschikbaar</w:t>
      </w:r>
      <w:r w:rsidRPr="00547766">
        <w:t xml:space="preserve"> </w:t>
      </w:r>
    </w:p>
    <w:p w14:paraId="2D0398DE" w14:textId="7AA4072F" w:rsidR="5584B22F" w:rsidRDefault="5584B22F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29"/>
        <w:gridCol w:w="2296"/>
        <w:gridCol w:w="1871"/>
        <w:gridCol w:w="2065"/>
        <w:gridCol w:w="1995"/>
      </w:tblGrid>
      <w:tr w:rsidR="00A03172" w:rsidRPr="00914638" w14:paraId="63D029A5" w14:textId="77777777" w:rsidTr="0A3FF2F2">
        <w:tc>
          <w:tcPr>
            <w:tcW w:w="104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0F4C81" w:themeFill="accent1"/>
          </w:tcPr>
          <w:p w14:paraId="0D67D7D8" w14:textId="5A4F8AFB" w:rsidR="00A03172" w:rsidRPr="00914638" w:rsidRDefault="00A03172" w:rsidP="00D3019D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914638">
              <w:rPr>
                <w:b/>
                <w:bCs/>
                <w:color w:val="FFFFFF" w:themeColor="background1"/>
                <w:sz w:val="20"/>
                <w:szCs w:val="20"/>
              </w:rPr>
              <w:t>Te nemen maatregelen in de onthaalinstelling bij direct zorgcontact</w:t>
            </w:r>
          </w:p>
        </w:tc>
      </w:tr>
      <w:tr w:rsidR="00A03172" w:rsidRPr="00914638" w14:paraId="19D50516" w14:textId="77777777" w:rsidTr="0A3FF2F2">
        <w:tc>
          <w:tcPr>
            <w:tcW w:w="104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0B3860" w:themeFill="accent1" w:themeFillShade="BF"/>
          </w:tcPr>
          <w:p w14:paraId="32FFC929" w14:textId="1C0D0F31" w:rsidR="00A03172" w:rsidRPr="00914638" w:rsidRDefault="00047B5D" w:rsidP="00D3019D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494065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3172" w:rsidRPr="0091463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A03172" w:rsidRPr="00914638">
              <w:rPr>
                <w:sz w:val="18"/>
                <w:szCs w:val="18"/>
              </w:rPr>
              <w:t xml:space="preserve">  Acuut ziekenhuis</w:t>
            </w:r>
          </w:p>
        </w:tc>
      </w:tr>
      <w:tr w:rsidR="00A03172" w:rsidRPr="00914638" w14:paraId="7F6CE4A9" w14:textId="77777777" w:rsidTr="0A3FF2F2">
        <w:tc>
          <w:tcPr>
            <w:tcW w:w="1045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62974A7" w14:textId="42BA46E1" w:rsidR="00A03172" w:rsidRPr="00914638" w:rsidRDefault="00A03172" w:rsidP="00D3019D">
            <w:pPr>
              <w:rPr>
                <w:i/>
                <w:iCs/>
                <w:sz w:val="18"/>
                <w:szCs w:val="18"/>
              </w:rPr>
            </w:pPr>
            <w:r w:rsidRPr="00914638">
              <w:rPr>
                <w:i/>
                <w:iCs/>
                <w:sz w:val="18"/>
                <w:szCs w:val="18"/>
              </w:rPr>
              <w:t>Neem contact op met het team Ziekenhuishygiëne.</w:t>
            </w:r>
          </w:p>
        </w:tc>
      </w:tr>
      <w:tr w:rsidR="00A03172" w:rsidRPr="00914638" w14:paraId="23BBB5C8" w14:textId="77777777" w:rsidTr="0A3FF2F2">
        <w:tc>
          <w:tcPr>
            <w:tcW w:w="104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0B3860" w:themeFill="accent1" w:themeFillShade="BF"/>
          </w:tcPr>
          <w:p w14:paraId="288F7D03" w14:textId="1959D38C" w:rsidR="00A03172" w:rsidRPr="00914638" w:rsidRDefault="00047B5D" w:rsidP="004A3E7D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871647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3172" w:rsidRPr="0091463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A03172" w:rsidRPr="00914638">
              <w:rPr>
                <w:sz w:val="18"/>
                <w:szCs w:val="18"/>
              </w:rPr>
              <w:t xml:space="preserve">  Andere instelling</w:t>
            </w:r>
          </w:p>
        </w:tc>
      </w:tr>
      <w:tr w:rsidR="00A03172" w:rsidRPr="00914638" w14:paraId="7F8C46F5" w14:textId="77777777" w:rsidTr="0A3FF2F2">
        <w:tc>
          <w:tcPr>
            <w:tcW w:w="1045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F9B0EF" w14:textId="77777777" w:rsidR="00A03172" w:rsidRPr="00914638" w:rsidRDefault="00A03172" w:rsidP="004A3E7D">
            <w:pPr>
              <w:rPr>
                <w:i/>
                <w:iCs/>
                <w:sz w:val="18"/>
                <w:szCs w:val="18"/>
              </w:rPr>
            </w:pPr>
            <w:r w:rsidRPr="00914638">
              <w:rPr>
                <w:i/>
                <w:iCs/>
                <w:sz w:val="18"/>
                <w:szCs w:val="18"/>
              </w:rPr>
              <w:t>Een mogelijke andere instelling is een woonzorgcentrum, een revalidatiecentrum, een psychiatrische instelling,…</w:t>
            </w:r>
          </w:p>
          <w:p w14:paraId="73397D63" w14:textId="4A0EBB95" w:rsidR="00A03172" w:rsidRPr="00914638" w:rsidRDefault="00A03172" w:rsidP="004A3E7D">
            <w:pPr>
              <w:rPr>
                <w:i/>
                <w:iCs/>
                <w:sz w:val="18"/>
                <w:szCs w:val="18"/>
              </w:rPr>
            </w:pPr>
            <w:r w:rsidRPr="00914638">
              <w:rPr>
                <w:i/>
                <w:iCs/>
                <w:sz w:val="18"/>
                <w:szCs w:val="18"/>
              </w:rPr>
              <w:t>De maatregelen zijn gebaseerd op het werkinstrument ‘Infectiepreventiebeleid in Vlaamse woonzorgcentra’ (www.zorginfecties.be)</w:t>
            </w:r>
          </w:p>
        </w:tc>
      </w:tr>
      <w:tr w:rsidR="004949D7" w:rsidRPr="00914638" w14:paraId="51D9EED1" w14:textId="77777777" w:rsidTr="0A3FF2F2">
        <w:tc>
          <w:tcPr>
            <w:tcW w:w="22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8D17DD" w14:textId="7F9AD8FF" w:rsidR="00A03172" w:rsidRPr="00914638" w:rsidRDefault="00A03172" w:rsidP="00D3019D">
            <w:pPr>
              <w:rPr>
                <w:b/>
                <w:bCs/>
                <w:sz w:val="18"/>
                <w:szCs w:val="18"/>
              </w:rPr>
            </w:pPr>
            <w:r w:rsidRPr="00914638">
              <w:rPr>
                <w:b/>
                <w:bCs/>
                <w:sz w:val="18"/>
                <w:szCs w:val="18"/>
              </w:rPr>
              <w:t>Algemene voorzorgsmaatregelen</w:t>
            </w:r>
          </w:p>
        </w:tc>
        <w:tc>
          <w:tcPr>
            <w:tcW w:w="2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D9457D" w14:textId="3667963E" w:rsidR="00A03172" w:rsidRPr="00914638" w:rsidRDefault="00A03172" w:rsidP="00D3019D">
            <w:pPr>
              <w:rPr>
                <w:b/>
                <w:bCs/>
                <w:sz w:val="18"/>
                <w:szCs w:val="18"/>
              </w:rPr>
            </w:pPr>
            <w:r w:rsidRPr="00914638">
              <w:rPr>
                <w:b/>
                <w:bCs/>
                <w:sz w:val="18"/>
                <w:szCs w:val="18"/>
              </w:rPr>
              <w:t>Persoonlijke beschermingsmiddelen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4B9BD5" w14:textId="4E48C481" w:rsidR="00A03172" w:rsidRPr="00914638" w:rsidRDefault="00A03172" w:rsidP="00D3019D">
            <w:pPr>
              <w:rPr>
                <w:b/>
                <w:bCs/>
                <w:sz w:val="18"/>
                <w:szCs w:val="18"/>
              </w:rPr>
            </w:pPr>
            <w:r w:rsidRPr="00914638">
              <w:rPr>
                <w:b/>
                <w:bCs/>
                <w:sz w:val="18"/>
                <w:szCs w:val="18"/>
              </w:rPr>
              <w:t>Eigen kamer</w:t>
            </w: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A628E5" w14:textId="15E237FB" w:rsidR="00A03172" w:rsidRPr="00914638" w:rsidRDefault="004949D7" w:rsidP="00D3019D">
            <w:pPr>
              <w:rPr>
                <w:b/>
                <w:bCs/>
                <w:sz w:val="18"/>
                <w:szCs w:val="18"/>
              </w:rPr>
            </w:pPr>
            <w:r w:rsidRPr="00914638">
              <w:rPr>
                <w:b/>
                <w:bCs/>
                <w:sz w:val="18"/>
                <w:szCs w:val="18"/>
              </w:rPr>
              <w:t>S</w:t>
            </w:r>
            <w:r w:rsidR="00A03172" w:rsidRPr="00914638">
              <w:rPr>
                <w:b/>
                <w:bCs/>
                <w:sz w:val="18"/>
                <w:szCs w:val="18"/>
              </w:rPr>
              <w:t>anitair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7BD652" w14:textId="2F474FF0" w:rsidR="00A03172" w:rsidRPr="00914638" w:rsidRDefault="00A03172" w:rsidP="00D3019D">
            <w:pPr>
              <w:rPr>
                <w:b/>
                <w:bCs/>
                <w:sz w:val="18"/>
                <w:szCs w:val="18"/>
              </w:rPr>
            </w:pPr>
            <w:r w:rsidRPr="00914638">
              <w:rPr>
                <w:b/>
                <w:bCs/>
                <w:sz w:val="18"/>
                <w:szCs w:val="18"/>
              </w:rPr>
              <w:t>Dagelijks reinigen en ontsmetten met afzonderlijk materiaal (van proper naar vuil)</w:t>
            </w:r>
          </w:p>
        </w:tc>
      </w:tr>
      <w:tr w:rsidR="004949D7" w:rsidRPr="00914638" w14:paraId="5458DC06" w14:textId="77777777" w:rsidTr="0A3FF2F2">
        <w:tc>
          <w:tcPr>
            <w:tcW w:w="22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D26137" w14:textId="0F64DA94" w:rsidR="00A03172" w:rsidRPr="00914638" w:rsidRDefault="004949D7" w:rsidP="00D3019D">
            <w:pPr>
              <w:rPr>
                <w:sz w:val="18"/>
                <w:szCs w:val="18"/>
              </w:rPr>
            </w:pPr>
            <w:r w:rsidRPr="00914638">
              <w:rPr>
                <w:sz w:val="18"/>
                <w:szCs w:val="18"/>
              </w:rPr>
              <w:t>Handhygiëne en hygiëne van de omgeving zijn altijd noodzakelijk. De bewoners en bezoekers moeten duidelijke instructies krijgen.</w:t>
            </w:r>
          </w:p>
          <w:p w14:paraId="499FF04A" w14:textId="77777777" w:rsidR="00A03172" w:rsidRPr="00914638" w:rsidRDefault="00A03172" w:rsidP="00D3019D">
            <w:pPr>
              <w:rPr>
                <w:sz w:val="18"/>
                <w:szCs w:val="18"/>
              </w:rPr>
            </w:pPr>
          </w:p>
          <w:p w14:paraId="75E76C3A" w14:textId="77777777" w:rsidR="00A03172" w:rsidRPr="00914638" w:rsidRDefault="00A03172" w:rsidP="00D3019D">
            <w:pPr>
              <w:rPr>
                <w:sz w:val="18"/>
                <w:szCs w:val="18"/>
              </w:rPr>
            </w:pPr>
          </w:p>
          <w:p w14:paraId="28F9A76C" w14:textId="77777777" w:rsidR="00A03172" w:rsidRPr="00914638" w:rsidRDefault="00A03172" w:rsidP="00D3019D">
            <w:pPr>
              <w:rPr>
                <w:sz w:val="18"/>
                <w:szCs w:val="18"/>
              </w:rPr>
            </w:pPr>
          </w:p>
          <w:p w14:paraId="54E2E0E2" w14:textId="77777777" w:rsidR="00A03172" w:rsidRPr="00914638" w:rsidRDefault="00A03172" w:rsidP="00D3019D">
            <w:pPr>
              <w:rPr>
                <w:sz w:val="18"/>
                <w:szCs w:val="18"/>
              </w:rPr>
            </w:pPr>
          </w:p>
          <w:p w14:paraId="30AB9866" w14:textId="77777777" w:rsidR="00A03172" w:rsidRPr="00914638" w:rsidRDefault="00A03172" w:rsidP="00D3019D">
            <w:pPr>
              <w:rPr>
                <w:sz w:val="18"/>
                <w:szCs w:val="18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EF7EDA" w14:textId="55CE10F1" w:rsidR="004949D7" w:rsidRPr="00914638" w:rsidRDefault="004949D7" w:rsidP="004949D7">
            <w:pPr>
              <w:pStyle w:val="invulveld"/>
              <w:framePr w:hSpace="0" w:wrap="auto" w:vAnchor="margin" w:xAlign="left" w:yAlign="inline"/>
              <w:suppressOverlap w:val="0"/>
              <w:rPr>
                <w:rFonts w:eastAsia="Times" w:cs="Times New Roman"/>
                <w:color w:val="auto"/>
                <w:sz w:val="18"/>
                <w:szCs w:val="18"/>
                <w:lang w:eastAsia="nl-BE"/>
              </w:rPr>
            </w:pPr>
            <w:r w:rsidRPr="00914638">
              <w:rPr>
                <w:rFonts w:eastAsia="Times" w:cs="Times New Roman"/>
                <w:color w:val="auto"/>
                <w:sz w:val="18"/>
                <w:szCs w:val="18"/>
                <w:lang w:eastAsia="nl-BE"/>
              </w:rPr>
              <w:t>Altijd noodzakelijk bij risicovolle handelingen, nu ook bij direct zorgcontact.</w:t>
            </w:r>
          </w:p>
          <w:p w14:paraId="42025E0A" w14:textId="77777777" w:rsidR="00A03172" w:rsidRPr="00914638" w:rsidRDefault="00A03172" w:rsidP="00D3019D">
            <w:pPr>
              <w:rPr>
                <w:sz w:val="18"/>
                <w:szCs w:val="18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DE8F6E" w14:textId="305282B3" w:rsidR="00A03172" w:rsidRPr="00914638" w:rsidRDefault="004949D7" w:rsidP="00D3019D">
            <w:pPr>
              <w:rPr>
                <w:sz w:val="18"/>
                <w:szCs w:val="18"/>
              </w:rPr>
            </w:pPr>
            <w:r w:rsidRPr="00914638">
              <w:rPr>
                <w:sz w:val="18"/>
                <w:szCs w:val="18"/>
              </w:rPr>
              <w:t>Een 1-persoonskamer is aanbevolen. De patiënt kan alleen in uitzonderlijke omstandigheden een kamer delen.</w:t>
            </w: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32DA71" w14:textId="456445BB" w:rsidR="004949D7" w:rsidRPr="00914638" w:rsidRDefault="004949D7" w:rsidP="004949D7">
            <w:pPr>
              <w:pStyle w:val="invulveld"/>
              <w:framePr w:hSpace="0" w:wrap="auto" w:vAnchor="margin" w:xAlign="left" w:yAlign="inline"/>
              <w:numPr>
                <w:ilvl w:val="0"/>
                <w:numId w:val="36"/>
              </w:numPr>
              <w:ind w:left="171" w:hanging="198"/>
              <w:suppressOverlap w:val="0"/>
              <w:rPr>
                <w:rFonts w:eastAsia="Times" w:cs="Times New Roman"/>
                <w:color w:val="auto"/>
                <w:sz w:val="18"/>
                <w:szCs w:val="18"/>
                <w:lang w:eastAsia="nl-BE"/>
              </w:rPr>
            </w:pPr>
            <w:r w:rsidRPr="00914638">
              <w:rPr>
                <w:rFonts w:eastAsia="Times" w:cs="Times New Roman"/>
                <w:color w:val="auto"/>
                <w:sz w:val="18"/>
                <w:szCs w:val="18"/>
                <w:lang w:eastAsia="nl-BE"/>
              </w:rPr>
              <w:t>strikt eigen sanitair</w:t>
            </w:r>
            <w:r w:rsidR="0066169E">
              <w:rPr>
                <w:rFonts w:eastAsia="Times" w:cs="Times New Roman"/>
                <w:color w:val="auto"/>
                <w:sz w:val="18"/>
                <w:szCs w:val="18"/>
                <w:lang w:eastAsia="nl-BE"/>
              </w:rPr>
              <w:t xml:space="preserve"> (toilet, lavabo,…)</w:t>
            </w:r>
            <w:r w:rsidRPr="00914638">
              <w:rPr>
                <w:rFonts w:eastAsia="Times" w:cs="Times New Roman"/>
                <w:color w:val="auto"/>
                <w:sz w:val="18"/>
                <w:szCs w:val="18"/>
                <w:lang w:eastAsia="nl-BE"/>
              </w:rPr>
              <w:t xml:space="preserve"> noodzakelijk</w:t>
            </w:r>
          </w:p>
          <w:p w14:paraId="38F2C638" w14:textId="429E0DCA" w:rsidR="004949D7" w:rsidRPr="00914638" w:rsidRDefault="004949D7" w:rsidP="004949D7">
            <w:pPr>
              <w:pStyle w:val="invulveld"/>
              <w:framePr w:hSpace="0" w:wrap="auto" w:vAnchor="margin" w:xAlign="left" w:yAlign="inline"/>
              <w:numPr>
                <w:ilvl w:val="0"/>
                <w:numId w:val="36"/>
              </w:numPr>
              <w:ind w:left="171" w:hanging="198"/>
              <w:suppressOverlap w:val="0"/>
              <w:rPr>
                <w:rFonts w:eastAsia="Times" w:cs="Times New Roman"/>
                <w:color w:val="auto"/>
                <w:sz w:val="18"/>
                <w:szCs w:val="18"/>
                <w:lang w:eastAsia="nl-BE"/>
              </w:rPr>
            </w:pPr>
            <w:r w:rsidRPr="00914638">
              <w:rPr>
                <w:rFonts w:eastAsia="Times" w:cs="Times New Roman"/>
                <w:color w:val="auto"/>
                <w:sz w:val="18"/>
                <w:szCs w:val="18"/>
                <w:lang w:eastAsia="nl-BE"/>
              </w:rPr>
              <w:t>gemeenschappelijke ruimten</w:t>
            </w:r>
            <w:r w:rsidR="006757FB">
              <w:rPr>
                <w:rFonts w:eastAsia="Times" w:cs="Times New Roman"/>
                <w:color w:val="auto"/>
                <w:sz w:val="18"/>
                <w:szCs w:val="18"/>
                <w:lang w:eastAsia="nl-BE"/>
              </w:rPr>
              <w:t>/voorwerpen</w:t>
            </w:r>
            <w:r w:rsidR="008B2A4F">
              <w:rPr>
                <w:rFonts w:eastAsia="Times" w:cs="Times New Roman"/>
                <w:color w:val="auto"/>
                <w:sz w:val="18"/>
                <w:szCs w:val="18"/>
                <w:lang w:eastAsia="nl-BE"/>
              </w:rPr>
              <w:t xml:space="preserve"> (baden, douches</w:t>
            </w:r>
            <w:r w:rsidR="00EB6BBB">
              <w:rPr>
                <w:rFonts w:eastAsia="Times" w:cs="Times New Roman"/>
                <w:color w:val="auto"/>
                <w:sz w:val="18"/>
                <w:szCs w:val="18"/>
                <w:lang w:eastAsia="nl-BE"/>
              </w:rPr>
              <w:t>,</w:t>
            </w:r>
            <w:r w:rsidR="008B2A4F">
              <w:rPr>
                <w:rFonts w:eastAsia="Times" w:cs="Times New Roman"/>
                <w:color w:val="auto"/>
                <w:sz w:val="18"/>
                <w:szCs w:val="18"/>
                <w:lang w:eastAsia="nl-BE"/>
              </w:rPr>
              <w:t>…)</w:t>
            </w:r>
            <w:r w:rsidRPr="00914638">
              <w:rPr>
                <w:rFonts w:eastAsia="Times" w:cs="Times New Roman"/>
                <w:color w:val="auto"/>
                <w:sz w:val="18"/>
                <w:szCs w:val="18"/>
                <w:lang w:eastAsia="nl-BE"/>
              </w:rPr>
              <w:t>: reinigen en ontsmetten na elk gebruik</w:t>
            </w:r>
          </w:p>
          <w:p w14:paraId="55F45667" w14:textId="77777777" w:rsidR="004949D7" w:rsidRPr="00914638" w:rsidRDefault="004949D7" w:rsidP="004949D7">
            <w:pPr>
              <w:pStyle w:val="invulveld"/>
              <w:framePr w:hSpace="0" w:wrap="auto" w:vAnchor="margin" w:xAlign="left" w:yAlign="inline"/>
              <w:numPr>
                <w:ilvl w:val="0"/>
                <w:numId w:val="36"/>
              </w:numPr>
              <w:ind w:left="171" w:hanging="198"/>
              <w:suppressOverlap w:val="0"/>
              <w:rPr>
                <w:rFonts w:eastAsia="Times" w:cs="Times New Roman"/>
                <w:color w:val="auto"/>
                <w:sz w:val="18"/>
                <w:szCs w:val="18"/>
                <w:lang w:eastAsia="nl-BE"/>
              </w:rPr>
            </w:pPr>
            <w:r w:rsidRPr="00914638">
              <w:rPr>
                <w:rFonts w:eastAsia="Times" w:cs="Times New Roman"/>
                <w:color w:val="auto"/>
                <w:sz w:val="18"/>
                <w:szCs w:val="18"/>
                <w:lang w:eastAsia="nl-BE"/>
              </w:rPr>
              <w:t>toiletstoel / bedpan: strikt patiëntgebonden</w:t>
            </w:r>
          </w:p>
          <w:p w14:paraId="48315B15" w14:textId="7852E6A9" w:rsidR="00A03172" w:rsidRPr="00914638" w:rsidRDefault="004949D7" w:rsidP="004949D7">
            <w:pPr>
              <w:pStyle w:val="invulveld"/>
              <w:framePr w:hSpace="0" w:wrap="auto" w:vAnchor="margin" w:xAlign="left" w:yAlign="inline"/>
              <w:numPr>
                <w:ilvl w:val="0"/>
                <w:numId w:val="36"/>
              </w:numPr>
              <w:ind w:left="171" w:hanging="198"/>
              <w:suppressOverlap w:val="0"/>
              <w:rPr>
                <w:rFonts w:eastAsia="Times" w:cs="Times New Roman"/>
                <w:color w:val="auto"/>
                <w:sz w:val="18"/>
                <w:szCs w:val="18"/>
                <w:lang w:eastAsia="nl-BE"/>
              </w:rPr>
            </w:pPr>
            <w:r w:rsidRPr="00914638">
              <w:rPr>
                <w:rFonts w:eastAsia="Times" w:cs="Times New Roman"/>
                <w:color w:val="auto"/>
                <w:sz w:val="18"/>
                <w:szCs w:val="18"/>
                <w:lang w:eastAsia="nl-BE"/>
              </w:rPr>
              <w:t>na gebruik</w:t>
            </w:r>
            <w:r w:rsidR="00955288">
              <w:rPr>
                <w:rFonts w:eastAsia="Times" w:cs="Times New Roman"/>
                <w:color w:val="auto"/>
                <w:sz w:val="18"/>
                <w:szCs w:val="18"/>
                <w:lang w:eastAsia="nl-BE"/>
              </w:rPr>
              <w:t xml:space="preserve"> van toilet</w:t>
            </w:r>
            <w:r w:rsidRPr="00914638">
              <w:rPr>
                <w:rFonts w:eastAsia="Times" w:cs="Times New Roman"/>
                <w:color w:val="auto"/>
                <w:sz w:val="18"/>
                <w:szCs w:val="18"/>
                <w:lang w:eastAsia="nl-BE"/>
              </w:rPr>
              <w:t>: door-spoelen met gesloten deksel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9F75CD" w14:textId="6806E640" w:rsidR="004949D7" w:rsidRPr="00914638" w:rsidRDefault="004949D7" w:rsidP="004949D7">
            <w:pPr>
              <w:pStyle w:val="invulveld"/>
              <w:framePr w:hSpace="0" w:wrap="auto" w:vAnchor="margin" w:xAlign="left" w:yAlign="inline"/>
              <w:numPr>
                <w:ilvl w:val="0"/>
                <w:numId w:val="36"/>
              </w:numPr>
              <w:ind w:left="171" w:hanging="142"/>
              <w:suppressOverlap w:val="0"/>
              <w:rPr>
                <w:rFonts w:eastAsia="Times" w:cs="Times New Roman"/>
                <w:color w:val="auto"/>
                <w:sz w:val="18"/>
                <w:szCs w:val="18"/>
                <w:lang w:eastAsia="nl-BE"/>
              </w:rPr>
            </w:pPr>
            <w:r w:rsidRPr="00914638">
              <w:rPr>
                <w:rFonts w:eastAsia="Times" w:cs="Times New Roman"/>
                <w:color w:val="auto"/>
                <w:sz w:val="18"/>
                <w:szCs w:val="18"/>
                <w:lang w:eastAsia="nl-BE"/>
              </w:rPr>
              <w:t>bewoners- of patiëntgebonden materiaal (als het gedeeld wordt</w:t>
            </w:r>
            <w:r w:rsidR="001B4A39">
              <w:rPr>
                <w:rFonts w:eastAsia="Times" w:cs="Times New Roman"/>
                <w:color w:val="auto"/>
                <w:sz w:val="18"/>
                <w:szCs w:val="18"/>
                <w:lang w:eastAsia="nl-BE"/>
              </w:rPr>
              <w:t xml:space="preserve"> (</w:t>
            </w:r>
            <w:r w:rsidR="00583092">
              <w:rPr>
                <w:rFonts w:eastAsia="Times" w:cs="Times New Roman"/>
                <w:color w:val="auto"/>
                <w:sz w:val="18"/>
                <w:szCs w:val="18"/>
                <w:lang w:eastAsia="nl-BE"/>
              </w:rPr>
              <w:t>handvaten tilliften,…)</w:t>
            </w:r>
            <w:r w:rsidRPr="00914638">
              <w:rPr>
                <w:rFonts w:eastAsia="Times" w:cs="Times New Roman"/>
                <w:color w:val="auto"/>
                <w:sz w:val="18"/>
                <w:szCs w:val="18"/>
                <w:lang w:eastAsia="nl-BE"/>
              </w:rPr>
              <w:t>: direct reinigen en ontsmetten)</w:t>
            </w:r>
          </w:p>
          <w:p w14:paraId="48772C30" w14:textId="77777777" w:rsidR="004949D7" w:rsidRPr="00914638" w:rsidRDefault="004949D7" w:rsidP="004949D7">
            <w:pPr>
              <w:pStyle w:val="invulveld"/>
              <w:framePr w:hSpace="0" w:wrap="auto" w:vAnchor="margin" w:xAlign="left" w:yAlign="inline"/>
              <w:numPr>
                <w:ilvl w:val="0"/>
                <w:numId w:val="36"/>
              </w:numPr>
              <w:ind w:left="171" w:hanging="142"/>
              <w:suppressOverlap w:val="0"/>
              <w:rPr>
                <w:rFonts w:eastAsia="Times" w:cs="Times New Roman"/>
                <w:color w:val="auto"/>
                <w:sz w:val="18"/>
                <w:szCs w:val="18"/>
                <w:lang w:eastAsia="nl-BE"/>
              </w:rPr>
            </w:pPr>
            <w:r w:rsidRPr="00914638">
              <w:rPr>
                <w:rFonts w:eastAsia="Times" w:cs="Times New Roman"/>
                <w:color w:val="auto"/>
                <w:sz w:val="18"/>
                <w:szCs w:val="18"/>
                <w:lang w:eastAsia="nl-BE"/>
              </w:rPr>
              <w:t>sanitair en toiletstoel: als laatste plannen</w:t>
            </w:r>
          </w:p>
          <w:p w14:paraId="032BFFA1" w14:textId="77777777" w:rsidR="004949D7" w:rsidRPr="00914638" w:rsidRDefault="004949D7" w:rsidP="004949D7">
            <w:pPr>
              <w:pStyle w:val="invulveld"/>
              <w:framePr w:hSpace="0" w:wrap="auto" w:vAnchor="margin" w:xAlign="left" w:yAlign="inline"/>
              <w:numPr>
                <w:ilvl w:val="0"/>
                <w:numId w:val="36"/>
              </w:numPr>
              <w:ind w:left="171" w:hanging="142"/>
              <w:suppressOverlap w:val="0"/>
              <w:rPr>
                <w:rFonts w:eastAsia="Times" w:cs="Times New Roman"/>
                <w:color w:val="auto"/>
                <w:sz w:val="18"/>
                <w:szCs w:val="18"/>
                <w:lang w:eastAsia="nl-BE"/>
              </w:rPr>
            </w:pPr>
            <w:r w:rsidRPr="00914638">
              <w:rPr>
                <w:rFonts w:eastAsia="Times" w:cs="Times New Roman"/>
                <w:color w:val="auto"/>
                <w:sz w:val="18"/>
                <w:szCs w:val="18"/>
                <w:lang w:eastAsia="nl-BE"/>
              </w:rPr>
              <w:t>kamer: als laatste plannen</w:t>
            </w:r>
          </w:p>
          <w:p w14:paraId="288012AA" w14:textId="2C2ADB4E" w:rsidR="00A03172" w:rsidRPr="00914638" w:rsidRDefault="004949D7" w:rsidP="004949D7">
            <w:pPr>
              <w:pStyle w:val="invulveld"/>
              <w:framePr w:hSpace="0" w:wrap="auto" w:vAnchor="margin" w:xAlign="left" w:yAlign="inline"/>
              <w:numPr>
                <w:ilvl w:val="0"/>
                <w:numId w:val="36"/>
              </w:numPr>
              <w:ind w:left="171" w:hanging="142"/>
              <w:suppressOverlap w:val="0"/>
              <w:rPr>
                <w:rFonts w:eastAsia="Times" w:cs="Times New Roman"/>
                <w:color w:val="auto"/>
                <w:sz w:val="18"/>
                <w:szCs w:val="18"/>
                <w:lang w:eastAsia="nl-BE"/>
              </w:rPr>
            </w:pPr>
            <w:r w:rsidRPr="00914638">
              <w:rPr>
                <w:rFonts w:eastAsia="Times" w:cs="Times New Roman"/>
                <w:color w:val="auto"/>
                <w:sz w:val="18"/>
                <w:szCs w:val="18"/>
                <w:lang w:eastAsia="nl-BE"/>
              </w:rPr>
              <w:t>accidentele bevuiling (lichaamsvochten): direct reinigen en ontsmetten</w:t>
            </w:r>
          </w:p>
        </w:tc>
      </w:tr>
      <w:tr w:rsidR="004949D7" w:rsidRPr="00914638" w14:paraId="7AD41099" w14:textId="77777777" w:rsidTr="0A3FF2F2">
        <w:tc>
          <w:tcPr>
            <w:tcW w:w="1045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0B3860" w:themeFill="accent1" w:themeFillShade="BF"/>
          </w:tcPr>
          <w:p w14:paraId="41D74738" w14:textId="52FDCE7A" w:rsidR="004949D7" w:rsidRPr="00914638" w:rsidRDefault="00047B5D" w:rsidP="004A3E7D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831655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49D7" w:rsidRPr="00914638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4949D7" w:rsidRPr="00914638">
              <w:rPr>
                <w:sz w:val="18"/>
                <w:szCs w:val="18"/>
              </w:rPr>
              <w:t xml:space="preserve">  Thuiszorg (gericht aan professionals)</w:t>
            </w:r>
          </w:p>
        </w:tc>
      </w:tr>
      <w:tr w:rsidR="004949D7" w:rsidRPr="00914638" w14:paraId="7E9F82B4" w14:textId="77777777" w:rsidTr="0A3FF2F2">
        <w:tc>
          <w:tcPr>
            <w:tcW w:w="22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FDAAF8" w14:textId="6ECEEFA1" w:rsidR="004949D7" w:rsidRPr="00914638" w:rsidRDefault="004949D7" w:rsidP="004949D7">
            <w:pPr>
              <w:rPr>
                <w:b/>
                <w:bCs/>
                <w:sz w:val="18"/>
                <w:szCs w:val="18"/>
              </w:rPr>
            </w:pPr>
            <w:r w:rsidRPr="00914638">
              <w:rPr>
                <w:b/>
                <w:bCs/>
                <w:sz w:val="18"/>
                <w:szCs w:val="18"/>
              </w:rPr>
              <w:t>Algemene voorzorgsmaatregelen</w:t>
            </w:r>
          </w:p>
        </w:tc>
        <w:tc>
          <w:tcPr>
            <w:tcW w:w="2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94CF4C" w14:textId="74F043BA" w:rsidR="004949D7" w:rsidRPr="00914638" w:rsidRDefault="004949D7" w:rsidP="004949D7">
            <w:pPr>
              <w:rPr>
                <w:b/>
                <w:bCs/>
                <w:sz w:val="18"/>
                <w:szCs w:val="18"/>
              </w:rPr>
            </w:pPr>
            <w:r w:rsidRPr="00914638">
              <w:rPr>
                <w:b/>
                <w:bCs/>
                <w:sz w:val="18"/>
                <w:szCs w:val="18"/>
              </w:rPr>
              <w:t>Persoonlijke beschermingsmiddelen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E18354" w14:textId="78D63D5B" w:rsidR="004949D7" w:rsidRPr="00914638" w:rsidRDefault="004949D7" w:rsidP="004949D7">
            <w:pPr>
              <w:rPr>
                <w:b/>
                <w:bCs/>
                <w:sz w:val="18"/>
                <w:szCs w:val="18"/>
              </w:rPr>
            </w:pPr>
            <w:r w:rsidRPr="00914638">
              <w:rPr>
                <w:b/>
                <w:bCs/>
                <w:sz w:val="18"/>
                <w:szCs w:val="18"/>
              </w:rPr>
              <w:t>Sanitair</w:t>
            </w:r>
          </w:p>
        </w:tc>
        <w:tc>
          <w:tcPr>
            <w:tcW w:w="4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FADA8F" w14:textId="3F86318B" w:rsidR="004949D7" w:rsidRPr="00914638" w:rsidRDefault="004949D7" w:rsidP="004949D7">
            <w:pPr>
              <w:rPr>
                <w:b/>
                <w:bCs/>
                <w:sz w:val="18"/>
                <w:szCs w:val="18"/>
              </w:rPr>
            </w:pPr>
            <w:r w:rsidRPr="00914638">
              <w:rPr>
                <w:b/>
                <w:bCs/>
                <w:sz w:val="18"/>
                <w:szCs w:val="18"/>
              </w:rPr>
              <w:t>Dagelijks reinigen en ontsmetten met afzonderlijk materiaal (van proper naar vuil)</w:t>
            </w:r>
          </w:p>
        </w:tc>
      </w:tr>
      <w:tr w:rsidR="004949D7" w:rsidRPr="00914638" w14:paraId="179236B9" w14:textId="77777777" w:rsidTr="0A3FF2F2">
        <w:tc>
          <w:tcPr>
            <w:tcW w:w="22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661CAA" w14:textId="24638502" w:rsidR="004949D7" w:rsidRPr="00914638" w:rsidRDefault="004949D7" w:rsidP="004949D7">
            <w:pPr>
              <w:rPr>
                <w:sz w:val="18"/>
                <w:szCs w:val="18"/>
              </w:rPr>
            </w:pPr>
            <w:r w:rsidRPr="00914638">
              <w:rPr>
                <w:sz w:val="18"/>
                <w:szCs w:val="18"/>
              </w:rPr>
              <w:t>Handhygiëne en hygiëne van de omgeving zijn altijd noodzakelijk.</w:t>
            </w:r>
          </w:p>
        </w:tc>
        <w:tc>
          <w:tcPr>
            <w:tcW w:w="22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66878B" w14:textId="6E97DC56" w:rsidR="004949D7" w:rsidRPr="00914638" w:rsidRDefault="001F32CC" w:rsidP="004949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  <w:r w:rsidR="004949D7" w:rsidRPr="00914638">
              <w:rPr>
                <w:sz w:val="18"/>
                <w:szCs w:val="18"/>
              </w:rPr>
              <w:t>ltijd noodzakelijk bij risicovolle handelingen, nu ook bij direct zorgcontact</w:t>
            </w:r>
            <w:r>
              <w:rPr>
                <w:sz w:val="18"/>
                <w:szCs w:val="18"/>
              </w:rPr>
              <w:t>.</w:t>
            </w:r>
            <w:r w:rsidR="004949D7" w:rsidRPr="00914638">
              <w:rPr>
                <w:sz w:val="18"/>
                <w:szCs w:val="18"/>
              </w:rPr>
              <w:t xml:space="preserve"> 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0B4CE7" w14:textId="77777777" w:rsidR="004949D7" w:rsidRPr="00914638" w:rsidRDefault="004949D7" w:rsidP="004949D7">
            <w:pPr>
              <w:pStyle w:val="invulveld"/>
              <w:framePr w:hSpace="0" w:wrap="auto" w:vAnchor="margin" w:xAlign="left" w:yAlign="inline"/>
              <w:numPr>
                <w:ilvl w:val="0"/>
                <w:numId w:val="36"/>
              </w:numPr>
              <w:ind w:left="171" w:hanging="198"/>
              <w:suppressOverlap w:val="0"/>
              <w:rPr>
                <w:rFonts w:eastAsia="Times" w:cs="Times New Roman"/>
                <w:color w:val="auto"/>
                <w:sz w:val="18"/>
                <w:szCs w:val="18"/>
                <w:lang w:eastAsia="nl-BE"/>
              </w:rPr>
            </w:pPr>
            <w:r w:rsidRPr="00914638">
              <w:rPr>
                <w:rFonts w:eastAsia="Times" w:cs="Times New Roman"/>
                <w:color w:val="auto"/>
                <w:sz w:val="18"/>
                <w:szCs w:val="18"/>
                <w:lang w:eastAsia="nl-BE"/>
              </w:rPr>
              <w:t>Indien mogelijk, apart sanitair</w:t>
            </w:r>
          </w:p>
          <w:p w14:paraId="59924090" w14:textId="77777777" w:rsidR="004949D7" w:rsidRPr="00914638" w:rsidRDefault="004949D7" w:rsidP="004949D7">
            <w:pPr>
              <w:pStyle w:val="invulveld"/>
              <w:framePr w:hSpace="0" w:wrap="auto" w:vAnchor="margin" w:xAlign="left" w:yAlign="inline"/>
              <w:numPr>
                <w:ilvl w:val="0"/>
                <w:numId w:val="36"/>
              </w:numPr>
              <w:ind w:left="171" w:hanging="198"/>
              <w:suppressOverlap w:val="0"/>
              <w:rPr>
                <w:rFonts w:eastAsia="Times" w:cs="Times New Roman"/>
                <w:color w:val="auto"/>
                <w:sz w:val="18"/>
                <w:szCs w:val="18"/>
                <w:lang w:eastAsia="nl-BE"/>
              </w:rPr>
            </w:pPr>
            <w:r w:rsidRPr="00914638">
              <w:rPr>
                <w:rFonts w:eastAsia="Times" w:cs="Times New Roman"/>
                <w:color w:val="auto"/>
                <w:sz w:val="18"/>
                <w:szCs w:val="18"/>
                <w:lang w:eastAsia="nl-BE"/>
              </w:rPr>
              <w:t>vóór gebruik professional: reinigen en ontsmetten</w:t>
            </w:r>
          </w:p>
          <w:p w14:paraId="0DB4D192" w14:textId="77777777" w:rsidR="004949D7" w:rsidRPr="00914638" w:rsidRDefault="004949D7" w:rsidP="004949D7">
            <w:pPr>
              <w:pStyle w:val="invulveld"/>
              <w:framePr w:hSpace="0" w:wrap="auto" w:vAnchor="margin" w:xAlign="left" w:yAlign="inline"/>
              <w:numPr>
                <w:ilvl w:val="0"/>
                <w:numId w:val="36"/>
              </w:numPr>
              <w:ind w:left="171" w:hanging="198"/>
              <w:suppressOverlap w:val="0"/>
              <w:rPr>
                <w:rFonts w:eastAsia="Times" w:cs="Times New Roman"/>
                <w:color w:val="auto"/>
                <w:sz w:val="18"/>
                <w:szCs w:val="18"/>
                <w:lang w:eastAsia="nl-BE"/>
              </w:rPr>
            </w:pPr>
            <w:r w:rsidRPr="00914638">
              <w:rPr>
                <w:rFonts w:eastAsia="Times" w:cs="Times New Roman"/>
                <w:color w:val="auto"/>
                <w:sz w:val="18"/>
                <w:szCs w:val="18"/>
                <w:lang w:eastAsia="nl-BE"/>
              </w:rPr>
              <w:t>toiletstoel / bedpan: strikt patiëntgebonden</w:t>
            </w:r>
          </w:p>
          <w:p w14:paraId="486A948C" w14:textId="0CF0D1FF" w:rsidR="004949D7" w:rsidRPr="00914638" w:rsidRDefault="004949D7" w:rsidP="004949D7">
            <w:pPr>
              <w:pStyle w:val="invulveld"/>
              <w:framePr w:hSpace="0" w:wrap="auto" w:vAnchor="margin" w:xAlign="left" w:yAlign="inline"/>
              <w:numPr>
                <w:ilvl w:val="0"/>
                <w:numId w:val="36"/>
              </w:numPr>
              <w:ind w:left="171" w:hanging="198"/>
              <w:suppressOverlap w:val="0"/>
              <w:rPr>
                <w:rFonts w:eastAsia="Times" w:cs="Times New Roman"/>
                <w:color w:val="auto"/>
                <w:sz w:val="18"/>
                <w:szCs w:val="18"/>
                <w:lang w:eastAsia="nl-BE"/>
              </w:rPr>
            </w:pPr>
            <w:r w:rsidRPr="00914638">
              <w:rPr>
                <w:rFonts w:eastAsia="Times" w:cs="Times New Roman"/>
                <w:color w:val="auto"/>
                <w:sz w:val="18"/>
                <w:szCs w:val="18"/>
                <w:lang w:eastAsia="nl-BE"/>
              </w:rPr>
              <w:t>na gebruik toilet doorspoelen met gesloten deksel</w:t>
            </w:r>
          </w:p>
        </w:tc>
        <w:tc>
          <w:tcPr>
            <w:tcW w:w="40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B041B3" w14:textId="77777777" w:rsidR="004949D7" w:rsidRPr="00914638" w:rsidRDefault="004949D7" w:rsidP="004949D7">
            <w:pPr>
              <w:pStyle w:val="invulveld"/>
              <w:framePr w:hSpace="0" w:wrap="auto" w:vAnchor="margin" w:xAlign="left" w:yAlign="inline"/>
              <w:numPr>
                <w:ilvl w:val="0"/>
                <w:numId w:val="36"/>
              </w:numPr>
              <w:ind w:left="171" w:hanging="142"/>
              <w:suppressOverlap w:val="0"/>
              <w:rPr>
                <w:rFonts w:eastAsia="Times" w:cs="Times New Roman"/>
                <w:color w:val="auto"/>
                <w:sz w:val="18"/>
                <w:szCs w:val="18"/>
                <w:lang w:eastAsia="nl-BE"/>
              </w:rPr>
            </w:pPr>
            <w:r w:rsidRPr="00914638">
              <w:rPr>
                <w:rFonts w:eastAsia="Times" w:cs="Times New Roman"/>
                <w:color w:val="auto"/>
                <w:sz w:val="18"/>
                <w:szCs w:val="18"/>
                <w:lang w:eastAsia="nl-BE"/>
              </w:rPr>
              <w:t xml:space="preserve">bewoners- of patiëntgebonden materiaal </w:t>
            </w:r>
          </w:p>
          <w:p w14:paraId="70917714" w14:textId="621E5750" w:rsidR="004949D7" w:rsidRPr="00914638" w:rsidRDefault="001F32CC" w:rsidP="001F32CC">
            <w:pPr>
              <w:ind w:left="357" w:hanging="357"/>
            </w:pPr>
            <w:r w:rsidRPr="001F32CC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 xml:space="preserve">   </w:t>
            </w:r>
            <w:r w:rsidR="206358F8" w:rsidRPr="001F32CC">
              <w:rPr>
                <w:sz w:val="18"/>
                <w:szCs w:val="18"/>
              </w:rPr>
              <w:t>accidentele bevuiling (lichaamsvochten): direct reinigen en ontsmetten</w:t>
            </w:r>
          </w:p>
        </w:tc>
      </w:tr>
    </w:tbl>
    <w:p w14:paraId="6919073A" w14:textId="77777777" w:rsidR="009660EE" w:rsidRPr="00914638" w:rsidRDefault="009660EE" w:rsidP="00D3019D">
      <w:pPr>
        <w:rPr>
          <w:sz w:val="20"/>
          <w:szCs w:val="20"/>
        </w:rPr>
      </w:pPr>
    </w:p>
    <w:sectPr w:rsidR="009660EE" w:rsidRPr="00914638" w:rsidSect="000918DE">
      <w:headerReference w:type="default" r:id="rId17"/>
      <w:type w:val="continuous"/>
      <w:pgSz w:w="11906" w:h="16838" w:code="9"/>
      <w:pgMar w:top="567" w:right="720" w:bottom="720" w:left="720" w:header="851" w:footer="851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CDC0B6" w14:textId="77777777" w:rsidR="00047B5D" w:rsidRDefault="00047B5D" w:rsidP="00F71249">
      <w:pPr>
        <w:spacing w:line="240" w:lineRule="auto"/>
      </w:pPr>
      <w:r>
        <w:separator/>
      </w:r>
    </w:p>
  </w:endnote>
  <w:endnote w:type="continuationSeparator" w:id="0">
    <w:p w14:paraId="1B20BD65" w14:textId="77777777" w:rsidR="00047B5D" w:rsidRDefault="00047B5D" w:rsidP="00F7124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EB77B" w14:textId="77777777" w:rsidR="003F6490" w:rsidRDefault="003F649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A0C60" w14:textId="131F0FE9" w:rsidR="00052FD7" w:rsidRPr="00713417" w:rsidRDefault="00052FD7" w:rsidP="00052FD7">
    <w:pPr>
      <w:pStyle w:val="paginering"/>
      <w:tabs>
        <w:tab w:val="left" w:pos="2160"/>
        <w:tab w:val="right" w:pos="9921"/>
      </w:tabs>
      <w:jc w:val="center"/>
      <w:rPr>
        <w:i/>
        <w:iCs/>
        <w:color w:val="0F4C81" w:themeColor="accent1"/>
        <w:szCs w:val="16"/>
      </w:rPr>
    </w:pPr>
    <w:r w:rsidRPr="00713417">
      <w:rPr>
        <w:i/>
        <w:iCs/>
        <w:color w:val="0F4C81" w:themeColor="accent1"/>
        <w:szCs w:val="16"/>
      </w:rPr>
      <w:t xml:space="preserve">Transferdocument </w:t>
    </w:r>
    <w:r w:rsidRPr="00713417">
      <w:rPr>
        <w:i/>
        <w:iCs/>
        <w:color w:val="0F4C81" w:themeColor="accent1"/>
        <w:szCs w:val="16"/>
        <w:lang w:val="nl-NL"/>
      </w:rPr>
      <w:t>opgesteld door het Outbreak Support Team (OST) van de gefedereerde entiteiten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A02D0" w14:textId="73DEEB02" w:rsidR="00052FD7" w:rsidRPr="00713417" w:rsidRDefault="00052FD7" w:rsidP="00052FD7">
    <w:pPr>
      <w:pStyle w:val="paginering"/>
      <w:tabs>
        <w:tab w:val="left" w:pos="2160"/>
        <w:tab w:val="right" w:pos="9921"/>
      </w:tabs>
      <w:jc w:val="center"/>
      <w:rPr>
        <w:i/>
        <w:iCs/>
        <w:color w:val="0F4C81" w:themeColor="accent1"/>
        <w:szCs w:val="16"/>
      </w:rPr>
    </w:pPr>
    <w:r w:rsidRPr="00713417">
      <w:rPr>
        <w:i/>
        <w:iCs/>
        <w:color w:val="0F4C81" w:themeColor="accent1"/>
        <w:szCs w:val="16"/>
      </w:rPr>
      <w:t xml:space="preserve">Transferdocument </w:t>
    </w:r>
    <w:r w:rsidRPr="00713417">
      <w:rPr>
        <w:i/>
        <w:iCs/>
        <w:color w:val="0F4C81" w:themeColor="accent1"/>
        <w:szCs w:val="16"/>
        <w:lang w:val="nl-NL"/>
      </w:rPr>
      <w:t>opgesteld door het Outbreak Support Team (OST) van de gefedereerde entiteiten</w:t>
    </w:r>
  </w:p>
  <w:p w14:paraId="16597DB5" w14:textId="5330028E" w:rsidR="00A37C8B" w:rsidRPr="00676680" w:rsidRDefault="00052FD7" w:rsidP="00052FD7">
    <w:pPr>
      <w:pStyle w:val="paginering"/>
      <w:tabs>
        <w:tab w:val="left" w:pos="3356"/>
        <w:tab w:val="right" w:pos="9921"/>
      </w:tabs>
      <w:jc w:val="left"/>
      <w:rPr>
        <w:color w:val="0F4C81" w:themeColor="accent1"/>
        <w:szCs w:val="16"/>
      </w:rPr>
    </w:pPr>
    <w:r>
      <w:rPr>
        <w:color w:val="0F4C81" w:themeColor="accent1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492440" w14:textId="77777777" w:rsidR="00047B5D" w:rsidRDefault="00047B5D" w:rsidP="00F71249">
      <w:pPr>
        <w:spacing w:line="240" w:lineRule="auto"/>
      </w:pPr>
      <w:r>
        <w:separator/>
      </w:r>
    </w:p>
  </w:footnote>
  <w:footnote w:type="continuationSeparator" w:id="0">
    <w:p w14:paraId="174EBA77" w14:textId="77777777" w:rsidR="00047B5D" w:rsidRDefault="00047B5D" w:rsidP="00F7124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9A7C3" w14:textId="77777777" w:rsidR="003F6490" w:rsidRDefault="003F649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1D350" w14:textId="77777777" w:rsidR="003F6490" w:rsidRDefault="003F6490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D34B9" w14:textId="70FDFF0B" w:rsidR="00A37C8B" w:rsidRPr="00CE12F3" w:rsidRDefault="00052FD7" w:rsidP="00CE12F3">
    <w:pPr>
      <w:tabs>
        <w:tab w:val="left" w:pos="5430"/>
      </w:tabs>
      <w:rPr>
        <w:sz w:val="20"/>
      </w:rPr>
    </w:pPr>
    <w:r>
      <w:rPr>
        <w:noProof/>
      </w:rPr>
      <w:drawing>
        <wp:anchor distT="0" distB="0" distL="114300" distR="114300" simplePos="0" relativeHeight="251660290" behindDoc="0" locked="0" layoutInCell="1" allowOverlap="1" wp14:anchorId="1129A759" wp14:editId="422D7366">
          <wp:simplePos x="0" y="0"/>
          <wp:positionH relativeFrom="column">
            <wp:posOffset>1409700</wp:posOffset>
          </wp:positionH>
          <wp:positionV relativeFrom="paragraph">
            <wp:posOffset>-33158</wp:posOffset>
          </wp:positionV>
          <wp:extent cx="1684020" cy="456565"/>
          <wp:effectExtent l="0" t="0" r="0" b="635"/>
          <wp:wrapSquare wrapText="bothSides"/>
          <wp:docPr id="1892096114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6524597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4020" cy="4565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E12F3">
      <w:rPr>
        <w:noProof/>
        <w:sz w:val="20"/>
      </w:rPr>
      <w:drawing>
        <wp:anchor distT="0" distB="0" distL="114300" distR="114300" simplePos="0" relativeHeight="251658240" behindDoc="0" locked="0" layoutInCell="1" allowOverlap="1" wp14:anchorId="1D0A2235" wp14:editId="26226617">
          <wp:simplePos x="0" y="0"/>
          <wp:positionH relativeFrom="page">
            <wp:posOffset>454919</wp:posOffset>
          </wp:positionH>
          <wp:positionV relativeFrom="page">
            <wp:posOffset>349664</wp:posOffset>
          </wp:positionV>
          <wp:extent cx="1547040" cy="396000"/>
          <wp:effectExtent l="0" t="0" r="0" b="4445"/>
          <wp:wrapSquare wrapText="bothSides"/>
          <wp:docPr id="496498960" name="Afbeelding 496498960" descr="logo Departement Zor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Afbeelding 24" descr="logo Departement Zor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7040" cy="39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386" behindDoc="0" locked="0" layoutInCell="1" allowOverlap="1" wp14:anchorId="03179D48" wp14:editId="41F7269C">
          <wp:simplePos x="0" y="0"/>
          <wp:positionH relativeFrom="column">
            <wp:posOffset>5006340</wp:posOffset>
          </wp:positionH>
          <wp:positionV relativeFrom="paragraph">
            <wp:posOffset>-167585</wp:posOffset>
          </wp:positionV>
          <wp:extent cx="1485900" cy="563880"/>
          <wp:effectExtent l="0" t="0" r="0" b="7620"/>
          <wp:wrapSquare wrapText="bothSides"/>
          <wp:docPr id="123934345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2577077" name="Picture 1422577077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5900" cy="5638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8" behindDoc="0" locked="0" layoutInCell="1" allowOverlap="1" wp14:anchorId="14D1B191" wp14:editId="5DEEDBEA">
          <wp:simplePos x="0" y="0"/>
          <wp:positionH relativeFrom="column">
            <wp:posOffset>3208020</wp:posOffset>
          </wp:positionH>
          <wp:positionV relativeFrom="paragraph">
            <wp:posOffset>-215900</wp:posOffset>
          </wp:positionV>
          <wp:extent cx="1684020" cy="563245"/>
          <wp:effectExtent l="0" t="0" r="0" b="8255"/>
          <wp:wrapSquare wrapText="bothSides"/>
          <wp:docPr id="1902741562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1386157" name="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4020" cy="5632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E5F61" w14:textId="77777777" w:rsidR="0051055C" w:rsidRPr="0051055C" w:rsidRDefault="0051055C" w:rsidP="00A321FF">
    <w:pPr>
      <w:pStyle w:val="Koptekst"/>
      <w:jc w:val="righ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878017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BC3B93"/>
    <w:multiLevelType w:val="hybridMultilevel"/>
    <w:tmpl w:val="8BD638B4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F11328"/>
    <w:multiLevelType w:val="hybridMultilevel"/>
    <w:tmpl w:val="99A84DF6"/>
    <w:lvl w:ilvl="0" w:tplc="3A3C7488">
      <w:start w:val="1"/>
      <w:numFmt w:val="decimal"/>
      <w:lvlText w:val="%1.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ED16F0"/>
    <w:multiLevelType w:val="multilevel"/>
    <w:tmpl w:val="59E654C8"/>
    <w:lvl w:ilvl="0">
      <w:start w:val="1"/>
      <w:numFmt w:val="decimal"/>
      <w:lvlText w:val="%1."/>
      <w:lvlJc w:val="left"/>
      <w:pPr>
        <w:ind w:left="357" w:hanging="357"/>
      </w:pPr>
      <w:rPr>
        <w:rFonts w:asciiTheme="minorHAnsi" w:eastAsiaTheme="minorHAnsi" w:hAnsiTheme="minorHAnsi" w:cstheme="minorBidi"/>
      </w:rPr>
    </w:lvl>
    <w:lvl w:ilvl="1">
      <w:start w:val="1"/>
      <w:numFmt w:val="decimal"/>
      <w:lvlText w:val="%1.%2."/>
      <w:lvlJc w:val="left"/>
      <w:pPr>
        <w:tabs>
          <w:tab w:val="num" w:pos="714"/>
        </w:tabs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4" w15:restartNumberingAfterBreak="0">
    <w:nsid w:val="07B67B12"/>
    <w:multiLevelType w:val="hybridMultilevel"/>
    <w:tmpl w:val="3C52A3FE"/>
    <w:lvl w:ilvl="0" w:tplc="F336E454">
      <w:numFmt w:val="bullet"/>
      <w:pStyle w:val="Opsomming"/>
      <w:lvlText w:val="-"/>
      <w:lvlJc w:val="left"/>
      <w:pPr>
        <w:ind w:left="1215" w:hanging="855"/>
      </w:pPr>
      <w:rPr>
        <w:rFonts w:ascii="Calibri" w:eastAsia="Times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41603E"/>
    <w:multiLevelType w:val="multilevel"/>
    <w:tmpl w:val="99A61810"/>
    <w:lvl w:ilvl="0">
      <w:start w:val="1"/>
      <w:numFmt w:val="bullet"/>
      <w:pStyle w:val="Opsomming-lijst"/>
      <w:lvlText w:val="&gt;"/>
      <w:lvlJc w:val="left"/>
      <w:pPr>
        <w:ind w:left="357" w:hanging="357"/>
      </w:pPr>
      <w:rPr>
        <w:rFonts w:ascii="Calibri" w:hAnsi="Calibri" w:hint="default"/>
        <w:b w:val="0"/>
        <w:i w:val="0"/>
        <w:color w:val="auto"/>
        <w:sz w:val="22"/>
        <w:szCs w:val="20"/>
      </w:rPr>
    </w:lvl>
    <w:lvl w:ilvl="1">
      <w:start w:val="1"/>
      <w:numFmt w:val="bullet"/>
      <w:lvlText w:val=""/>
      <w:lvlJc w:val="left"/>
      <w:pPr>
        <w:ind w:left="714" w:hanging="357"/>
      </w:pPr>
      <w:rPr>
        <w:rFonts w:ascii="Symbol" w:hAnsi="Symbol" w:hint="default"/>
        <w:color w:val="auto"/>
      </w:rPr>
    </w:lvl>
    <w:lvl w:ilvl="2">
      <w:start w:val="1"/>
      <w:numFmt w:val="bullet"/>
      <w:lvlText w:val="-"/>
      <w:lvlJc w:val="left"/>
      <w:pPr>
        <w:ind w:left="1072" w:hanging="358"/>
      </w:pPr>
      <w:rPr>
        <w:rFonts w:ascii="Calibri" w:hAnsi="Calibri" w:hint="default"/>
      </w:rPr>
    </w:lvl>
    <w:lvl w:ilvl="3">
      <w:start w:val="1"/>
      <w:numFmt w:val="bullet"/>
      <w:lvlText w:val="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6">
      <w:start w:val="1"/>
      <w:numFmt w:val="bullet"/>
      <w:lvlText w:val="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0FF15533"/>
    <w:multiLevelType w:val="hybridMultilevel"/>
    <w:tmpl w:val="7A442858"/>
    <w:lvl w:ilvl="0" w:tplc="08130019">
      <w:start w:val="1"/>
      <w:numFmt w:val="lowerLetter"/>
      <w:lvlText w:val="%1."/>
      <w:lvlJc w:val="left"/>
      <w:pPr>
        <w:ind w:left="1074" w:hanging="360"/>
      </w:pPr>
    </w:lvl>
    <w:lvl w:ilvl="1" w:tplc="08130019" w:tentative="1">
      <w:start w:val="1"/>
      <w:numFmt w:val="lowerLetter"/>
      <w:lvlText w:val="%2."/>
      <w:lvlJc w:val="left"/>
      <w:pPr>
        <w:ind w:left="1794" w:hanging="360"/>
      </w:pPr>
    </w:lvl>
    <w:lvl w:ilvl="2" w:tplc="0813001B" w:tentative="1">
      <w:start w:val="1"/>
      <w:numFmt w:val="lowerRoman"/>
      <w:lvlText w:val="%3."/>
      <w:lvlJc w:val="right"/>
      <w:pPr>
        <w:ind w:left="2514" w:hanging="180"/>
      </w:pPr>
    </w:lvl>
    <w:lvl w:ilvl="3" w:tplc="0813000F" w:tentative="1">
      <w:start w:val="1"/>
      <w:numFmt w:val="decimal"/>
      <w:lvlText w:val="%4."/>
      <w:lvlJc w:val="left"/>
      <w:pPr>
        <w:ind w:left="3234" w:hanging="360"/>
      </w:pPr>
    </w:lvl>
    <w:lvl w:ilvl="4" w:tplc="08130019" w:tentative="1">
      <w:start w:val="1"/>
      <w:numFmt w:val="lowerLetter"/>
      <w:lvlText w:val="%5."/>
      <w:lvlJc w:val="left"/>
      <w:pPr>
        <w:ind w:left="3954" w:hanging="360"/>
      </w:pPr>
    </w:lvl>
    <w:lvl w:ilvl="5" w:tplc="0813001B" w:tentative="1">
      <w:start w:val="1"/>
      <w:numFmt w:val="lowerRoman"/>
      <w:lvlText w:val="%6."/>
      <w:lvlJc w:val="right"/>
      <w:pPr>
        <w:ind w:left="4674" w:hanging="180"/>
      </w:pPr>
    </w:lvl>
    <w:lvl w:ilvl="6" w:tplc="0813000F" w:tentative="1">
      <w:start w:val="1"/>
      <w:numFmt w:val="decimal"/>
      <w:lvlText w:val="%7."/>
      <w:lvlJc w:val="left"/>
      <w:pPr>
        <w:ind w:left="5394" w:hanging="360"/>
      </w:pPr>
    </w:lvl>
    <w:lvl w:ilvl="7" w:tplc="08130019" w:tentative="1">
      <w:start w:val="1"/>
      <w:numFmt w:val="lowerLetter"/>
      <w:lvlText w:val="%8."/>
      <w:lvlJc w:val="left"/>
      <w:pPr>
        <w:ind w:left="6114" w:hanging="360"/>
      </w:pPr>
    </w:lvl>
    <w:lvl w:ilvl="8" w:tplc="0813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7" w15:restartNumberingAfterBreak="0">
    <w:nsid w:val="125D24D9"/>
    <w:multiLevelType w:val="multilevel"/>
    <w:tmpl w:val="756A02E8"/>
    <w:numStyleLink w:val="lijstnummering"/>
  </w:abstractNum>
  <w:abstractNum w:abstractNumId="8" w15:restartNumberingAfterBreak="0">
    <w:nsid w:val="222C243E"/>
    <w:multiLevelType w:val="hybridMultilevel"/>
    <w:tmpl w:val="D1006AFA"/>
    <w:lvl w:ilvl="0" w:tplc="0F40594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8821A5"/>
    <w:multiLevelType w:val="multilevel"/>
    <w:tmpl w:val="5B36AC4A"/>
    <w:lvl w:ilvl="0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8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9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77" w:hanging="1440"/>
      </w:pPr>
      <w:rPr>
        <w:rFonts w:hint="default"/>
      </w:rPr>
    </w:lvl>
  </w:abstractNum>
  <w:abstractNum w:abstractNumId="10" w15:restartNumberingAfterBreak="0">
    <w:nsid w:val="29EC0B70"/>
    <w:multiLevelType w:val="multilevel"/>
    <w:tmpl w:val="2DEE8382"/>
    <w:lvl w:ilvl="0">
      <w:start w:val="1"/>
      <w:numFmt w:val="decimal"/>
      <w:pStyle w:val="Lijstgenummerd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8" w:hanging="68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95" w:hanging="90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72" w:hanging="107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EB21C30"/>
    <w:multiLevelType w:val="multilevel"/>
    <w:tmpl w:val="756A02E8"/>
    <w:styleLink w:val="lijstnummering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Restart w:val="0"/>
      <w:lvlText w:val="%7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"/>
      <w:lvlJc w:val="left"/>
      <w:pPr>
        <w:ind w:left="3600" w:hanging="360"/>
      </w:pPr>
      <w:rPr>
        <w:rFonts w:hint="default"/>
      </w:rPr>
    </w:lvl>
  </w:abstractNum>
  <w:abstractNum w:abstractNumId="12" w15:restartNumberingAfterBreak="0">
    <w:nsid w:val="2F742F36"/>
    <w:multiLevelType w:val="multilevel"/>
    <w:tmpl w:val="C3205D8E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3" w15:restartNumberingAfterBreak="0">
    <w:nsid w:val="37FC0E38"/>
    <w:multiLevelType w:val="multilevel"/>
    <w:tmpl w:val="08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AD968BC"/>
    <w:multiLevelType w:val="hybridMultilevel"/>
    <w:tmpl w:val="9F10C28E"/>
    <w:lvl w:ilvl="0" w:tplc="0813000F">
      <w:start w:val="1"/>
      <w:numFmt w:val="decimal"/>
      <w:lvlText w:val="%1."/>
      <w:lvlJc w:val="left"/>
      <w:pPr>
        <w:ind w:left="360" w:hanging="360"/>
      </w:p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D7146E5"/>
    <w:multiLevelType w:val="multilevel"/>
    <w:tmpl w:val="0813001F"/>
    <w:lvl w:ilvl="0">
      <w:start w:val="1"/>
      <w:numFmt w:val="decimal"/>
      <w:lvlText w:val="%1."/>
      <w:lvlJc w:val="left"/>
      <w:pPr>
        <w:ind w:left="791" w:hanging="360"/>
      </w:pPr>
    </w:lvl>
    <w:lvl w:ilvl="1">
      <w:start w:val="1"/>
      <w:numFmt w:val="decimal"/>
      <w:lvlText w:val="%1.%2."/>
      <w:lvlJc w:val="left"/>
      <w:pPr>
        <w:ind w:left="1223" w:hanging="432"/>
      </w:pPr>
    </w:lvl>
    <w:lvl w:ilvl="2">
      <w:start w:val="1"/>
      <w:numFmt w:val="decimal"/>
      <w:lvlText w:val="%1.%2.%3."/>
      <w:lvlJc w:val="left"/>
      <w:pPr>
        <w:ind w:left="1655" w:hanging="504"/>
      </w:pPr>
    </w:lvl>
    <w:lvl w:ilvl="3">
      <w:start w:val="1"/>
      <w:numFmt w:val="decimal"/>
      <w:lvlText w:val="%1.%2.%3.%4."/>
      <w:lvlJc w:val="left"/>
      <w:pPr>
        <w:ind w:left="2159" w:hanging="648"/>
      </w:pPr>
    </w:lvl>
    <w:lvl w:ilvl="4">
      <w:start w:val="1"/>
      <w:numFmt w:val="decimal"/>
      <w:lvlText w:val="%1.%2.%3.%4.%5."/>
      <w:lvlJc w:val="left"/>
      <w:pPr>
        <w:ind w:left="2663" w:hanging="792"/>
      </w:pPr>
    </w:lvl>
    <w:lvl w:ilvl="5">
      <w:start w:val="1"/>
      <w:numFmt w:val="decimal"/>
      <w:lvlText w:val="%1.%2.%3.%4.%5.%6."/>
      <w:lvlJc w:val="left"/>
      <w:pPr>
        <w:ind w:left="3167" w:hanging="936"/>
      </w:pPr>
    </w:lvl>
    <w:lvl w:ilvl="6">
      <w:start w:val="1"/>
      <w:numFmt w:val="decimal"/>
      <w:lvlText w:val="%1.%2.%3.%4.%5.%6.%7."/>
      <w:lvlJc w:val="left"/>
      <w:pPr>
        <w:ind w:left="3671" w:hanging="1080"/>
      </w:pPr>
    </w:lvl>
    <w:lvl w:ilvl="7">
      <w:start w:val="1"/>
      <w:numFmt w:val="decimal"/>
      <w:lvlText w:val="%1.%2.%3.%4.%5.%6.%7.%8."/>
      <w:lvlJc w:val="left"/>
      <w:pPr>
        <w:ind w:left="4175" w:hanging="1224"/>
      </w:pPr>
    </w:lvl>
    <w:lvl w:ilvl="8">
      <w:start w:val="1"/>
      <w:numFmt w:val="decimal"/>
      <w:lvlText w:val="%1.%2.%3.%4.%5.%6.%7.%8.%9."/>
      <w:lvlJc w:val="left"/>
      <w:pPr>
        <w:ind w:left="4751" w:hanging="1440"/>
      </w:pPr>
    </w:lvl>
  </w:abstractNum>
  <w:abstractNum w:abstractNumId="16" w15:restartNumberingAfterBreak="0">
    <w:nsid w:val="45C31228"/>
    <w:multiLevelType w:val="multilevel"/>
    <w:tmpl w:val="08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F3909CD"/>
    <w:multiLevelType w:val="multilevel"/>
    <w:tmpl w:val="08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F4A11FF"/>
    <w:multiLevelType w:val="multilevel"/>
    <w:tmpl w:val="08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FBE756E"/>
    <w:multiLevelType w:val="hybridMultilevel"/>
    <w:tmpl w:val="35264BB8"/>
    <w:lvl w:ilvl="0" w:tplc="3CB0863C">
      <w:numFmt w:val="bullet"/>
      <w:lvlText w:val="-"/>
      <w:lvlJc w:val="left"/>
      <w:pPr>
        <w:ind w:left="1215" w:hanging="855"/>
      </w:pPr>
      <w:rPr>
        <w:rFonts w:ascii="Calibri" w:eastAsia="Times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272B3D"/>
    <w:multiLevelType w:val="hybridMultilevel"/>
    <w:tmpl w:val="156EA22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9039C3"/>
    <w:multiLevelType w:val="multilevel"/>
    <w:tmpl w:val="0813001F"/>
    <w:lvl w:ilvl="0">
      <w:start w:val="1"/>
      <w:numFmt w:val="decimal"/>
      <w:lvlText w:val="%1."/>
      <w:lvlJc w:val="left"/>
      <w:pPr>
        <w:ind w:left="791" w:hanging="360"/>
      </w:pPr>
    </w:lvl>
    <w:lvl w:ilvl="1">
      <w:start w:val="1"/>
      <w:numFmt w:val="decimal"/>
      <w:lvlText w:val="%1.%2."/>
      <w:lvlJc w:val="left"/>
      <w:pPr>
        <w:ind w:left="1223" w:hanging="432"/>
      </w:pPr>
    </w:lvl>
    <w:lvl w:ilvl="2">
      <w:start w:val="1"/>
      <w:numFmt w:val="decimal"/>
      <w:lvlText w:val="%1.%2.%3."/>
      <w:lvlJc w:val="left"/>
      <w:pPr>
        <w:ind w:left="1655" w:hanging="504"/>
      </w:pPr>
    </w:lvl>
    <w:lvl w:ilvl="3">
      <w:start w:val="1"/>
      <w:numFmt w:val="decimal"/>
      <w:lvlText w:val="%1.%2.%3.%4."/>
      <w:lvlJc w:val="left"/>
      <w:pPr>
        <w:ind w:left="2159" w:hanging="648"/>
      </w:pPr>
    </w:lvl>
    <w:lvl w:ilvl="4">
      <w:start w:val="1"/>
      <w:numFmt w:val="decimal"/>
      <w:lvlText w:val="%1.%2.%3.%4.%5."/>
      <w:lvlJc w:val="left"/>
      <w:pPr>
        <w:ind w:left="2663" w:hanging="792"/>
      </w:pPr>
    </w:lvl>
    <w:lvl w:ilvl="5">
      <w:start w:val="1"/>
      <w:numFmt w:val="decimal"/>
      <w:lvlText w:val="%1.%2.%3.%4.%5.%6."/>
      <w:lvlJc w:val="left"/>
      <w:pPr>
        <w:ind w:left="3167" w:hanging="936"/>
      </w:pPr>
    </w:lvl>
    <w:lvl w:ilvl="6">
      <w:start w:val="1"/>
      <w:numFmt w:val="decimal"/>
      <w:lvlText w:val="%1.%2.%3.%4.%5.%6.%7."/>
      <w:lvlJc w:val="left"/>
      <w:pPr>
        <w:ind w:left="3671" w:hanging="1080"/>
      </w:pPr>
    </w:lvl>
    <w:lvl w:ilvl="7">
      <w:start w:val="1"/>
      <w:numFmt w:val="decimal"/>
      <w:lvlText w:val="%1.%2.%3.%4.%5.%6.%7.%8."/>
      <w:lvlJc w:val="left"/>
      <w:pPr>
        <w:ind w:left="4175" w:hanging="1224"/>
      </w:pPr>
    </w:lvl>
    <w:lvl w:ilvl="8">
      <w:start w:val="1"/>
      <w:numFmt w:val="decimal"/>
      <w:lvlText w:val="%1.%2.%3.%4.%5.%6.%7.%8.%9."/>
      <w:lvlJc w:val="left"/>
      <w:pPr>
        <w:ind w:left="4751" w:hanging="1440"/>
      </w:pPr>
    </w:lvl>
  </w:abstractNum>
  <w:abstractNum w:abstractNumId="22" w15:restartNumberingAfterBreak="0">
    <w:nsid w:val="593C2007"/>
    <w:multiLevelType w:val="multilevel"/>
    <w:tmpl w:val="85F466E6"/>
    <w:lvl w:ilvl="0">
      <w:start w:val="1"/>
      <w:numFmt w:val="decimal"/>
      <w:pStyle w:val="Lijstalinea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17" w:hanging="360"/>
      </w:pPr>
    </w:lvl>
    <w:lvl w:ilvl="2">
      <w:start w:val="1"/>
      <w:numFmt w:val="lowerRoman"/>
      <w:lvlText w:val="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1431" w:hanging="360"/>
      </w:pPr>
    </w:lvl>
    <w:lvl w:ilvl="4">
      <w:start w:val="1"/>
      <w:numFmt w:val="lowerLetter"/>
      <w:lvlText w:val="%5)"/>
      <w:lvlJc w:val="left"/>
      <w:pPr>
        <w:ind w:left="1788" w:hanging="360"/>
      </w:pPr>
    </w:lvl>
    <w:lvl w:ilvl="5">
      <w:start w:val="1"/>
      <w:numFmt w:val="lowerRoman"/>
      <w:lvlText w:val="%6)"/>
      <w:lvlJc w:val="left"/>
      <w:pPr>
        <w:ind w:left="2145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23" w15:restartNumberingAfterBreak="0">
    <w:nsid w:val="61E12FAA"/>
    <w:multiLevelType w:val="multilevel"/>
    <w:tmpl w:val="DE5AB0D4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24" w15:restartNumberingAfterBreak="0">
    <w:nsid w:val="62B9224C"/>
    <w:multiLevelType w:val="hybridMultilevel"/>
    <w:tmpl w:val="010EEE20"/>
    <w:lvl w:ilvl="0" w:tplc="08130019">
      <w:start w:val="1"/>
      <w:numFmt w:val="lowerLetter"/>
      <w:lvlText w:val="%1.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BE2A11"/>
    <w:multiLevelType w:val="hybridMultilevel"/>
    <w:tmpl w:val="157C82A2"/>
    <w:lvl w:ilvl="0" w:tplc="8B78EF8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775EE2"/>
    <w:multiLevelType w:val="hybridMultilevel"/>
    <w:tmpl w:val="18748046"/>
    <w:lvl w:ilvl="0" w:tplc="81D8DF6A">
      <w:start w:val="1"/>
      <w:numFmt w:val="bullet"/>
      <w:pStyle w:val="opsomteken3insprong"/>
      <w:lvlText w:val="-"/>
      <w:lvlJc w:val="left"/>
      <w:pPr>
        <w:ind w:left="984" w:hanging="360"/>
      </w:pPr>
      <w:rPr>
        <w:rFonts w:ascii="Calibri" w:hAnsi="Calibri" w:hint="default"/>
      </w:rPr>
    </w:lvl>
    <w:lvl w:ilvl="1" w:tplc="0813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27" w15:restartNumberingAfterBreak="0">
    <w:nsid w:val="748C738D"/>
    <w:multiLevelType w:val="multilevel"/>
    <w:tmpl w:val="08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75F63F19"/>
    <w:multiLevelType w:val="hybridMultilevel"/>
    <w:tmpl w:val="B6C2DD6E"/>
    <w:lvl w:ilvl="0" w:tplc="6AAE1124">
      <w:start w:val="1"/>
      <w:numFmt w:val="bullet"/>
      <w:pStyle w:val="opsomteken2insprong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9" w15:restartNumberingAfterBreak="0">
    <w:nsid w:val="7BA70752"/>
    <w:multiLevelType w:val="hybridMultilevel"/>
    <w:tmpl w:val="A77A7602"/>
    <w:lvl w:ilvl="0" w:tplc="0813000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C9B2A6D"/>
    <w:multiLevelType w:val="hybridMultilevel"/>
    <w:tmpl w:val="D1B6C8D0"/>
    <w:lvl w:ilvl="0" w:tplc="7AF22EA8">
      <w:start w:val="1"/>
      <w:numFmt w:val="bullet"/>
      <w:pStyle w:val="opsomtekeninsprong"/>
      <w:lvlText w:val=""/>
      <w:lvlJc w:val="left"/>
      <w:pPr>
        <w:ind w:left="717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1" w15:restartNumberingAfterBreak="0">
    <w:nsid w:val="7CB11940"/>
    <w:multiLevelType w:val="hybridMultilevel"/>
    <w:tmpl w:val="1FB607AE"/>
    <w:lvl w:ilvl="0" w:tplc="E1506A0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C2F606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3E77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8A2A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9001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CA6BA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A850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6AA7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676A9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3311747">
    <w:abstractNumId w:val="31"/>
  </w:num>
  <w:num w:numId="2" w16cid:durableId="424154688">
    <w:abstractNumId w:val="2"/>
  </w:num>
  <w:num w:numId="3" w16cid:durableId="924612719">
    <w:abstractNumId w:val="21"/>
  </w:num>
  <w:num w:numId="4" w16cid:durableId="980425202">
    <w:abstractNumId w:val="18"/>
  </w:num>
  <w:num w:numId="5" w16cid:durableId="1773669899">
    <w:abstractNumId w:val="15"/>
  </w:num>
  <w:num w:numId="6" w16cid:durableId="843284177">
    <w:abstractNumId w:val="9"/>
  </w:num>
  <w:num w:numId="7" w16cid:durableId="191572921">
    <w:abstractNumId w:val="17"/>
  </w:num>
  <w:num w:numId="8" w16cid:durableId="594438155">
    <w:abstractNumId w:val="12"/>
  </w:num>
  <w:num w:numId="9" w16cid:durableId="299269304">
    <w:abstractNumId w:val="25"/>
  </w:num>
  <w:num w:numId="10" w16cid:durableId="1958366608">
    <w:abstractNumId w:val="19"/>
  </w:num>
  <w:num w:numId="11" w16cid:durableId="780341212">
    <w:abstractNumId w:val="20"/>
  </w:num>
  <w:num w:numId="12" w16cid:durableId="863597950">
    <w:abstractNumId w:val="4"/>
  </w:num>
  <w:num w:numId="13" w16cid:durableId="1214579232">
    <w:abstractNumId w:val="5"/>
  </w:num>
  <w:num w:numId="14" w16cid:durableId="1392925637">
    <w:abstractNumId w:val="12"/>
  </w:num>
  <w:num w:numId="15" w16cid:durableId="820656457">
    <w:abstractNumId w:val="12"/>
  </w:num>
  <w:num w:numId="16" w16cid:durableId="1232229181">
    <w:abstractNumId w:val="5"/>
  </w:num>
  <w:num w:numId="17" w16cid:durableId="1595816775">
    <w:abstractNumId w:val="0"/>
  </w:num>
  <w:num w:numId="18" w16cid:durableId="2080705577">
    <w:abstractNumId w:val="16"/>
  </w:num>
  <w:num w:numId="19" w16cid:durableId="1334801005">
    <w:abstractNumId w:val="30"/>
  </w:num>
  <w:num w:numId="20" w16cid:durableId="1094741470">
    <w:abstractNumId w:val="28"/>
  </w:num>
  <w:num w:numId="21" w16cid:durableId="1218782495">
    <w:abstractNumId w:val="26"/>
  </w:num>
  <w:num w:numId="22" w16cid:durableId="1438216150">
    <w:abstractNumId w:val="14"/>
  </w:num>
  <w:num w:numId="23" w16cid:durableId="109251877">
    <w:abstractNumId w:val="1"/>
  </w:num>
  <w:num w:numId="24" w16cid:durableId="434520432">
    <w:abstractNumId w:val="11"/>
  </w:num>
  <w:num w:numId="25" w16cid:durableId="974138037">
    <w:abstractNumId w:val="7"/>
  </w:num>
  <w:num w:numId="26" w16cid:durableId="240213590">
    <w:abstractNumId w:val="24"/>
  </w:num>
  <w:num w:numId="27" w16cid:durableId="518159251">
    <w:abstractNumId w:val="6"/>
  </w:num>
  <w:num w:numId="28" w16cid:durableId="1354111465">
    <w:abstractNumId w:val="22"/>
  </w:num>
  <w:num w:numId="29" w16cid:durableId="38364428">
    <w:abstractNumId w:val="29"/>
  </w:num>
  <w:num w:numId="30" w16cid:durableId="295718481">
    <w:abstractNumId w:val="13"/>
  </w:num>
  <w:num w:numId="31" w16cid:durableId="165705421">
    <w:abstractNumId w:val="27"/>
  </w:num>
  <w:num w:numId="32" w16cid:durableId="525027131">
    <w:abstractNumId w:val="23"/>
  </w:num>
  <w:num w:numId="33" w16cid:durableId="654409062">
    <w:abstractNumId w:val="3"/>
  </w:num>
  <w:num w:numId="34" w16cid:durableId="266428373">
    <w:abstractNumId w:val="10"/>
  </w:num>
  <w:num w:numId="35" w16cid:durableId="1711612593">
    <w:abstractNumId w:val="10"/>
  </w:num>
  <w:num w:numId="36" w16cid:durableId="173377085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425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3985"/>
    <w:rsid w:val="0002075F"/>
    <w:rsid w:val="000230C7"/>
    <w:rsid w:val="00040294"/>
    <w:rsid w:val="00044955"/>
    <w:rsid w:val="00047B5D"/>
    <w:rsid w:val="00052FD7"/>
    <w:rsid w:val="000746E0"/>
    <w:rsid w:val="000918DE"/>
    <w:rsid w:val="000D01B1"/>
    <w:rsid w:val="00122743"/>
    <w:rsid w:val="0012467C"/>
    <w:rsid w:val="00127AE9"/>
    <w:rsid w:val="00143A5C"/>
    <w:rsid w:val="00161739"/>
    <w:rsid w:val="00164B07"/>
    <w:rsid w:val="001667B7"/>
    <w:rsid w:val="00181DFA"/>
    <w:rsid w:val="00185C64"/>
    <w:rsid w:val="001B40DB"/>
    <w:rsid w:val="001B4A39"/>
    <w:rsid w:val="001B6A2B"/>
    <w:rsid w:val="001C628F"/>
    <w:rsid w:val="001F32CC"/>
    <w:rsid w:val="00205E3F"/>
    <w:rsid w:val="0021297C"/>
    <w:rsid w:val="00240EE2"/>
    <w:rsid w:val="00256520"/>
    <w:rsid w:val="00265347"/>
    <w:rsid w:val="002659B4"/>
    <w:rsid w:val="00266E21"/>
    <w:rsid w:val="00293DF1"/>
    <w:rsid w:val="002956C6"/>
    <w:rsid w:val="00296C5A"/>
    <w:rsid w:val="002A0878"/>
    <w:rsid w:val="002C3F72"/>
    <w:rsid w:val="002C5600"/>
    <w:rsid w:val="002C77ED"/>
    <w:rsid w:val="002D4D7F"/>
    <w:rsid w:val="002F792F"/>
    <w:rsid w:val="00307DBB"/>
    <w:rsid w:val="00323FF8"/>
    <w:rsid w:val="00331E2E"/>
    <w:rsid w:val="00334726"/>
    <w:rsid w:val="003835DD"/>
    <w:rsid w:val="003950F9"/>
    <w:rsid w:val="003C52C3"/>
    <w:rsid w:val="003C6D55"/>
    <w:rsid w:val="003F4E6C"/>
    <w:rsid w:val="003F6490"/>
    <w:rsid w:val="003F77C9"/>
    <w:rsid w:val="004132CB"/>
    <w:rsid w:val="0043671E"/>
    <w:rsid w:val="00456E14"/>
    <w:rsid w:val="00457834"/>
    <w:rsid w:val="00463614"/>
    <w:rsid w:val="004949D7"/>
    <w:rsid w:val="004A633B"/>
    <w:rsid w:val="004B575F"/>
    <w:rsid w:val="004D7DC7"/>
    <w:rsid w:val="0050374C"/>
    <w:rsid w:val="00505631"/>
    <w:rsid w:val="0051055C"/>
    <w:rsid w:val="00517A36"/>
    <w:rsid w:val="00547766"/>
    <w:rsid w:val="0055188E"/>
    <w:rsid w:val="00583092"/>
    <w:rsid w:val="005C60A3"/>
    <w:rsid w:val="005D035B"/>
    <w:rsid w:val="005E1102"/>
    <w:rsid w:val="005F25A5"/>
    <w:rsid w:val="00606FE1"/>
    <w:rsid w:val="0061626F"/>
    <w:rsid w:val="00656DAB"/>
    <w:rsid w:val="0065755D"/>
    <w:rsid w:val="0066169E"/>
    <w:rsid w:val="006757FB"/>
    <w:rsid w:val="00676680"/>
    <w:rsid w:val="006A7E38"/>
    <w:rsid w:val="006C57F9"/>
    <w:rsid w:val="006D6978"/>
    <w:rsid w:val="006E02DE"/>
    <w:rsid w:val="006F1482"/>
    <w:rsid w:val="00735B76"/>
    <w:rsid w:val="00741268"/>
    <w:rsid w:val="0075580B"/>
    <w:rsid w:val="00773B15"/>
    <w:rsid w:val="00783FB2"/>
    <w:rsid w:val="007A32A3"/>
    <w:rsid w:val="007F4ADB"/>
    <w:rsid w:val="008001B9"/>
    <w:rsid w:val="00812E06"/>
    <w:rsid w:val="00827ACC"/>
    <w:rsid w:val="00832B21"/>
    <w:rsid w:val="008865C4"/>
    <w:rsid w:val="00896D59"/>
    <w:rsid w:val="008A15DD"/>
    <w:rsid w:val="008A4910"/>
    <w:rsid w:val="008B2A4F"/>
    <w:rsid w:val="008C09CB"/>
    <w:rsid w:val="008E5DFC"/>
    <w:rsid w:val="008E62DD"/>
    <w:rsid w:val="008F5C59"/>
    <w:rsid w:val="00912E5F"/>
    <w:rsid w:val="00914638"/>
    <w:rsid w:val="009328AD"/>
    <w:rsid w:val="00955288"/>
    <w:rsid w:val="00962560"/>
    <w:rsid w:val="009660EE"/>
    <w:rsid w:val="0096637B"/>
    <w:rsid w:val="00981728"/>
    <w:rsid w:val="0098693A"/>
    <w:rsid w:val="009B3D1E"/>
    <w:rsid w:val="009F081E"/>
    <w:rsid w:val="00A03172"/>
    <w:rsid w:val="00A25BDF"/>
    <w:rsid w:val="00A321FF"/>
    <w:rsid w:val="00A37C8B"/>
    <w:rsid w:val="00A37D57"/>
    <w:rsid w:val="00A5231C"/>
    <w:rsid w:val="00A64FA2"/>
    <w:rsid w:val="00A70DC5"/>
    <w:rsid w:val="00A73676"/>
    <w:rsid w:val="00A76ADB"/>
    <w:rsid w:val="00A8082D"/>
    <w:rsid w:val="00A9227E"/>
    <w:rsid w:val="00AC4BBF"/>
    <w:rsid w:val="00AC546E"/>
    <w:rsid w:val="00AE4E19"/>
    <w:rsid w:val="00AF1BA9"/>
    <w:rsid w:val="00B15A64"/>
    <w:rsid w:val="00B23645"/>
    <w:rsid w:val="00B34D91"/>
    <w:rsid w:val="00B406A1"/>
    <w:rsid w:val="00B464F8"/>
    <w:rsid w:val="00B63B26"/>
    <w:rsid w:val="00B64A6D"/>
    <w:rsid w:val="00B65BB7"/>
    <w:rsid w:val="00B857CB"/>
    <w:rsid w:val="00B865D5"/>
    <w:rsid w:val="00BB58D9"/>
    <w:rsid w:val="00BC7265"/>
    <w:rsid w:val="00BE54AA"/>
    <w:rsid w:val="00C04097"/>
    <w:rsid w:val="00C25EC1"/>
    <w:rsid w:val="00C51069"/>
    <w:rsid w:val="00C87C18"/>
    <w:rsid w:val="00CD0FFC"/>
    <w:rsid w:val="00CE12F3"/>
    <w:rsid w:val="00CE3FEA"/>
    <w:rsid w:val="00D07A2E"/>
    <w:rsid w:val="00D23985"/>
    <w:rsid w:val="00D3019D"/>
    <w:rsid w:val="00D42EDD"/>
    <w:rsid w:val="00D43062"/>
    <w:rsid w:val="00D6667C"/>
    <w:rsid w:val="00D95DF4"/>
    <w:rsid w:val="00DB3240"/>
    <w:rsid w:val="00DC0643"/>
    <w:rsid w:val="00DC2A7A"/>
    <w:rsid w:val="00DD3ED0"/>
    <w:rsid w:val="00DF0F19"/>
    <w:rsid w:val="00E02B55"/>
    <w:rsid w:val="00E05338"/>
    <w:rsid w:val="00E12587"/>
    <w:rsid w:val="00E151C4"/>
    <w:rsid w:val="00E27FA9"/>
    <w:rsid w:val="00E32DE6"/>
    <w:rsid w:val="00E34BE4"/>
    <w:rsid w:val="00E474D9"/>
    <w:rsid w:val="00E62DA9"/>
    <w:rsid w:val="00E72792"/>
    <w:rsid w:val="00E74DC9"/>
    <w:rsid w:val="00E947B2"/>
    <w:rsid w:val="00E9540F"/>
    <w:rsid w:val="00EA5A23"/>
    <w:rsid w:val="00EB0E21"/>
    <w:rsid w:val="00EB5DE6"/>
    <w:rsid w:val="00EB6BBB"/>
    <w:rsid w:val="00ED1647"/>
    <w:rsid w:val="00EE48E1"/>
    <w:rsid w:val="00EF4A38"/>
    <w:rsid w:val="00F5206D"/>
    <w:rsid w:val="00F5756B"/>
    <w:rsid w:val="00F6305F"/>
    <w:rsid w:val="00F71249"/>
    <w:rsid w:val="00FA19DB"/>
    <w:rsid w:val="00FA40CF"/>
    <w:rsid w:val="00FB415D"/>
    <w:rsid w:val="00FD566E"/>
    <w:rsid w:val="00FE45F4"/>
    <w:rsid w:val="00FF15FF"/>
    <w:rsid w:val="00FF4C51"/>
    <w:rsid w:val="06E0B952"/>
    <w:rsid w:val="0879784F"/>
    <w:rsid w:val="09FD668E"/>
    <w:rsid w:val="0A3EF5CE"/>
    <w:rsid w:val="0A3FF2F2"/>
    <w:rsid w:val="11770C8C"/>
    <w:rsid w:val="183C232A"/>
    <w:rsid w:val="1B9EAAE3"/>
    <w:rsid w:val="1CAD6D4E"/>
    <w:rsid w:val="206358F8"/>
    <w:rsid w:val="29977A34"/>
    <w:rsid w:val="35FAE946"/>
    <w:rsid w:val="3CF60B72"/>
    <w:rsid w:val="405283A2"/>
    <w:rsid w:val="45A460B0"/>
    <w:rsid w:val="5158CA5E"/>
    <w:rsid w:val="529DA53C"/>
    <w:rsid w:val="5584B22F"/>
    <w:rsid w:val="59C1631E"/>
    <w:rsid w:val="5B8EB96D"/>
    <w:rsid w:val="5CB45C6A"/>
    <w:rsid w:val="5DC525F4"/>
    <w:rsid w:val="73DDAC60"/>
    <w:rsid w:val="75853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252A1E"/>
  <w15:docId w15:val="{BA18494D-DF77-4868-90F7-A6B39B4E1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51069"/>
    <w:pPr>
      <w:spacing w:after="0" w:line="270" w:lineRule="atLeast"/>
    </w:pPr>
    <w:rPr>
      <w:rFonts w:ascii="Calibri" w:eastAsia="Times" w:hAnsi="Calibri" w:cs="Times New Roman"/>
      <w:lang w:eastAsia="nl-BE"/>
    </w:rPr>
  </w:style>
  <w:style w:type="paragraph" w:styleId="Kop1">
    <w:name w:val="heading 1"/>
    <w:basedOn w:val="Standaard"/>
    <w:next w:val="Standaard"/>
    <w:link w:val="Kop1Char"/>
    <w:uiPriority w:val="9"/>
    <w:qFormat/>
    <w:rsid w:val="00A8082D"/>
    <w:pPr>
      <w:keepNext/>
      <w:keepLines/>
      <w:numPr>
        <w:numId w:val="15"/>
      </w:numPr>
      <w:spacing w:before="300" w:after="200" w:line="276" w:lineRule="auto"/>
      <w:outlineLvl w:val="0"/>
    </w:pPr>
    <w:rPr>
      <w:rFonts w:asciiTheme="minorHAnsi" w:eastAsiaTheme="majorEastAsia" w:hAnsiTheme="minorHAnsi" w:cstheme="majorBidi"/>
      <w:b/>
      <w:bCs/>
      <w:caps/>
      <w:color w:val="0F4C81" w:themeColor="accent1"/>
      <w:sz w:val="36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331E2E"/>
    <w:pPr>
      <w:keepNext/>
      <w:keepLines/>
      <w:numPr>
        <w:ilvl w:val="1"/>
        <w:numId w:val="15"/>
      </w:numPr>
      <w:spacing w:before="200" w:after="100" w:line="276" w:lineRule="auto"/>
      <w:outlineLvl w:val="1"/>
    </w:pPr>
    <w:rPr>
      <w:rFonts w:asciiTheme="minorHAnsi" w:eastAsiaTheme="majorEastAsia" w:hAnsiTheme="minorHAnsi" w:cstheme="majorBidi"/>
      <w:bCs/>
      <w:caps/>
      <w:sz w:val="32"/>
      <w:szCs w:val="26"/>
      <w:u w:val="dotted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633B"/>
    <w:pPr>
      <w:keepNext/>
      <w:keepLines/>
      <w:numPr>
        <w:ilvl w:val="2"/>
        <w:numId w:val="15"/>
      </w:numPr>
      <w:spacing w:before="200" w:after="100" w:line="240" w:lineRule="auto"/>
      <w:outlineLvl w:val="2"/>
    </w:pPr>
    <w:rPr>
      <w:rFonts w:eastAsiaTheme="majorEastAsia" w:cstheme="majorBidi"/>
      <w:b/>
      <w:bCs/>
      <w:color w:val="969696"/>
      <w:sz w:val="24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4A633B"/>
    <w:pPr>
      <w:keepNext/>
      <w:keepLines/>
      <w:numPr>
        <w:ilvl w:val="3"/>
        <w:numId w:val="15"/>
      </w:numPr>
      <w:spacing w:before="200" w:after="100" w:line="240" w:lineRule="auto"/>
      <w:outlineLvl w:val="3"/>
    </w:pPr>
    <w:rPr>
      <w:rFonts w:eastAsiaTheme="majorEastAsia" w:cstheme="majorBidi"/>
      <w:bCs/>
      <w:iCs/>
      <w:color w:val="373636" w:themeColor="text1"/>
      <w:u w:val="single"/>
      <w:lang w:eastAsia="en-US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E9540F"/>
    <w:pPr>
      <w:keepNext/>
      <w:keepLines/>
      <w:numPr>
        <w:ilvl w:val="4"/>
        <w:numId w:val="15"/>
      </w:numPr>
      <w:spacing w:before="200" w:after="100" w:line="276" w:lineRule="auto"/>
      <w:outlineLvl w:val="4"/>
    </w:pPr>
    <w:rPr>
      <w:rFonts w:asciiTheme="minorHAnsi" w:eastAsiaTheme="majorEastAsia" w:hAnsiTheme="minorHAnsi" w:cstheme="majorBidi"/>
      <w:color w:val="3C3D3C"/>
      <w:lang w:eastAsia="en-US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E9540F"/>
    <w:pPr>
      <w:keepNext/>
      <w:keepLines/>
      <w:numPr>
        <w:ilvl w:val="5"/>
        <w:numId w:val="15"/>
      </w:numPr>
      <w:spacing w:before="200" w:after="100" w:line="276" w:lineRule="auto"/>
      <w:outlineLvl w:val="5"/>
    </w:pPr>
    <w:rPr>
      <w:rFonts w:asciiTheme="minorHAnsi" w:eastAsiaTheme="majorEastAsia" w:hAnsiTheme="minorHAnsi" w:cstheme="majorBidi"/>
      <w:iCs/>
      <w:color w:val="6F7173"/>
      <w:lang w:eastAsia="en-US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331E2E"/>
    <w:pPr>
      <w:keepNext/>
      <w:keepLines/>
      <w:numPr>
        <w:ilvl w:val="6"/>
        <w:numId w:val="15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696767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331E2E"/>
    <w:pPr>
      <w:keepNext/>
      <w:keepLines/>
      <w:numPr>
        <w:ilvl w:val="7"/>
        <w:numId w:val="15"/>
      </w:numPr>
      <w:spacing w:before="200"/>
      <w:outlineLvl w:val="7"/>
    </w:pPr>
    <w:rPr>
      <w:rFonts w:asciiTheme="majorHAnsi" w:eastAsiaTheme="majorEastAsia" w:hAnsiTheme="majorHAnsi" w:cstheme="majorBidi"/>
      <w:color w:val="696767" w:themeColor="text1" w:themeTint="BF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331E2E"/>
    <w:pPr>
      <w:keepNext/>
      <w:keepLines/>
      <w:numPr>
        <w:ilvl w:val="8"/>
        <w:numId w:val="15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696767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8082D"/>
    <w:rPr>
      <w:rFonts w:eastAsiaTheme="majorEastAsia" w:cstheme="majorBidi"/>
      <w:b/>
      <w:bCs/>
      <w:caps/>
      <w:color w:val="0F4C81" w:themeColor="accent1"/>
      <w:sz w:val="36"/>
      <w:szCs w:val="28"/>
    </w:rPr>
  </w:style>
  <w:style w:type="paragraph" w:styleId="Lijstalinea">
    <w:name w:val="List Paragraph"/>
    <w:basedOn w:val="Standaard"/>
    <w:link w:val="LijstalineaChar"/>
    <w:uiPriority w:val="34"/>
    <w:qFormat/>
    <w:rsid w:val="003835DD"/>
    <w:pPr>
      <w:numPr>
        <w:numId w:val="28"/>
      </w:numPr>
      <w:contextualSpacing/>
    </w:pPr>
    <w:rPr>
      <w:rFonts w:asciiTheme="minorHAnsi" w:eastAsiaTheme="minorHAnsi" w:hAnsiTheme="minorHAnsi" w:cstheme="minorHAnsi"/>
      <w:lang w:eastAsia="en-US"/>
    </w:rPr>
  </w:style>
  <w:style w:type="character" w:customStyle="1" w:styleId="Kop2Char">
    <w:name w:val="Kop 2 Char"/>
    <w:basedOn w:val="Standaardalinea-lettertype"/>
    <w:link w:val="Kop2"/>
    <w:uiPriority w:val="9"/>
    <w:rsid w:val="00331E2E"/>
    <w:rPr>
      <w:rFonts w:eastAsiaTheme="majorEastAsia" w:cstheme="majorBidi"/>
      <w:bCs/>
      <w:caps/>
      <w:sz w:val="32"/>
      <w:szCs w:val="26"/>
      <w:u w:val="dotted"/>
    </w:rPr>
  </w:style>
  <w:style w:type="character" w:customStyle="1" w:styleId="Kop3Char">
    <w:name w:val="Kop 3 Char"/>
    <w:basedOn w:val="Standaardalinea-lettertype"/>
    <w:link w:val="Kop3"/>
    <w:uiPriority w:val="9"/>
    <w:rsid w:val="004A633B"/>
    <w:rPr>
      <w:rFonts w:ascii="Calibri" w:eastAsiaTheme="majorEastAsia" w:hAnsi="Calibri" w:cstheme="majorBidi"/>
      <w:b/>
      <w:bCs/>
      <w:color w:val="969696"/>
      <w:sz w:val="24"/>
    </w:rPr>
  </w:style>
  <w:style w:type="character" w:customStyle="1" w:styleId="Kop4Char">
    <w:name w:val="Kop 4 Char"/>
    <w:basedOn w:val="Standaardalinea-lettertype"/>
    <w:link w:val="Kop4"/>
    <w:uiPriority w:val="9"/>
    <w:rsid w:val="004A633B"/>
    <w:rPr>
      <w:rFonts w:ascii="Calibri" w:eastAsiaTheme="majorEastAsia" w:hAnsi="Calibri" w:cstheme="majorBidi"/>
      <w:bCs/>
      <w:iCs/>
      <w:color w:val="373636" w:themeColor="text1"/>
      <w:u w:val="single"/>
    </w:rPr>
  </w:style>
  <w:style w:type="character" w:customStyle="1" w:styleId="Kop5Char">
    <w:name w:val="Kop 5 Char"/>
    <w:basedOn w:val="Standaardalinea-lettertype"/>
    <w:link w:val="Kop5"/>
    <w:uiPriority w:val="9"/>
    <w:rsid w:val="00E9540F"/>
    <w:rPr>
      <w:rFonts w:eastAsiaTheme="majorEastAsia" w:cstheme="majorBidi"/>
      <w:color w:val="3C3D3C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9540F"/>
    <w:rPr>
      <w:rFonts w:eastAsiaTheme="majorEastAsia" w:cstheme="majorBidi"/>
      <w:iCs/>
      <w:color w:val="6F7173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31E2E"/>
    <w:rPr>
      <w:rFonts w:asciiTheme="majorHAnsi" w:eastAsiaTheme="majorEastAsia" w:hAnsiTheme="majorHAnsi" w:cstheme="majorBidi"/>
      <w:i/>
      <w:iCs/>
      <w:color w:val="696767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31E2E"/>
    <w:rPr>
      <w:rFonts w:asciiTheme="majorHAnsi" w:eastAsiaTheme="majorEastAsia" w:hAnsiTheme="majorHAnsi" w:cstheme="majorBidi"/>
      <w:color w:val="696767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31E2E"/>
    <w:rPr>
      <w:rFonts w:asciiTheme="majorHAnsi" w:eastAsiaTheme="majorEastAsia" w:hAnsiTheme="majorHAnsi" w:cstheme="majorBidi"/>
      <w:i/>
      <w:iCs/>
      <w:color w:val="696767" w:themeColor="text1" w:themeTint="BF"/>
      <w:sz w:val="20"/>
      <w:szCs w:val="20"/>
    </w:rPr>
  </w:style>
  <w:style w:type="character" w:styleId="Zwaar">
    <w:name w:val="Strong"/>
    <w:basedOn w:val="Standaardalinea-lettertype"/>
    <w:uiPriority w:val="22"/>
    <w:qFormat/>
    <w:rsid w:val="004A633B"/>
    <w:rPr>
      <w:b/>
      <w:bCs/>
    </w:rPr>
  </w:style>
  <w:style w:type="paragraph" w:styleId="Titel">
    <w:name w:val="Title"/>
    <w:basedOn w:val="Standaard"/>
    <w:next w:val="Standaard"/>
    <w:link w:val="TitelChar"/>
    <w:uiPriority w:val="10"/>
    <w:qFormat/>
    <w:rsid w:val="004A633B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elChar">
    <w:name w:val="Titel Char"/>
    <w:basedOn w:val="Standaardalinea-lettertype"/>
    <w:link w:val="Titel"/>
    <w:uiPriority w:val="10"/>
    <w:rsid w:val="004A63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A633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7E7C7C" w:themeColor="text1" w:themeTint="A5"/>
      <w:spacing w:val="15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633B"/>
    <w:rPr>
      <w:rFonts w:eastAsiaTheme="minorEastAsia"/>
      <w:color w:val="7E7C7C" w:themeColor="text1" w:themeTint="A5"/>
      <w:spacing w:val="15"/>
    </w:rPr>
  </w:style>
  <w:style w:type="character" w:styleId="Subtielebenadrukking">
    <w:name w:val="Subtle Emphasis"/>
    <w:basedOn w:val="Standaardalinea-lettertype"/>
    <w:uiPriority w:val="19"/>
    <w:qFormat/>
    <w:rsid w:val="004A633B"/>
    <w:rPr>
      <w:i/>
      <w:iCs/>
      <w:color w:val="696767" w:themeColor="text1" w:themeTint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A633B"/>
    <w:pPr>
      <w:pBdr>
        <w:top w:val="single" w:sz="4" w:space="10" w:color="0F4C81"/>
        <w:bottom w:val="single" w:sz="4" w:space="10" w:color="0F4C81"/>
      </w:pBdr>
      <w:spacing w:before="360" w:after="360"/>
      <w:ind w:left="864" w:right="864"/>
    </w:pPr>
    <w:rPr>
      <w:rFonts w:asciiTheme="minorHAnsi" w:eastAsiaTheme="minorHAnsi" w:hAnsiTheme="minorHAnsi" w:cstheme="minorBidi"/>
      <w:i/>
      <w:iCs/>
      <w:color w:val="0F4C81"/>
      <w:lang w:eastAsia="en-US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A633B"/>
    <w:rPr>
      <w:i/>
      <w:iCs/>
      <w:color w:val="0F4C81"/>
    </w:rPr>
  </w:style>
  <w:style w:type="character" w:styleId="Subtieleverwijzing">
    <w:name w:val="Subtle Reference"/>
    <w:basedOn w:val="Standaardalinea-lettertype"/>
    <w:uiPriority w:val="31"/>
    <w:qFormat/>
    <w:rsid w:val="004A633B"/>
    <w:rPr>
      <w:smallCaps/>
      <w:color w:val="0F4C81"/>
    </w:rPr>
  </w:style>
  <w:style w:type="character" w:styleId="Intensieveverwijzing">
    <w:name w:val="Intense Reference"/>
    <w:basedOn w:val="Standaardalinea-lettertype"/>
    <w:uiPriority w:val="32"/>
    <w:qFormat/>
    <w:rsid w:val="004A633B"/>
    <w:rPr>
      <w:b/>
      <w:bCs/>
      <w:smallCaps/>
      <w:color w:val="0F4C81"/>
      <w:spacing w:val="5"/>
    </w:rPr>
  </w:style>
  <w:style w:type="table" w:styleId="Tabelraster">
    <w:name w:val="Table Grid"/>
    <w:basedOn w:val="Standaardtabel"/>
    <w:rsid w:val="00D666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res">
    <w:name w:val="Adres"/>
    <w:uiPriority w:val="5"/>
    <w:rsid w:val="00F71249"/>
    <w:pPr>
      <w:framePr w:hSpace="142" w:wrap="around" w:vAnchor="page" w:hAnchor="page" w:x="6096" w:y="2212"/>
      <w:spacing w:after="0" w:line="270" w:lineRule="exact"/>
      <w:contextualSpacing/>
      <w:suppressOverlap/>
    </w:pPr>
    <w:rPr>
      <w:rFonts w:ascii="Calibri" w:eastAsia="Times New Roman" w:hAnsi="Calibri" w:cs="Times New Roman"/>
      <w:lang w:val="fr-BE" w:eastAsia="nl-BE"/>
    </w:rPr>
  </w:style>
  <w:style w:type="paragraph" w:customStyle="1" w:styleId="Adresafzender">
    <w:name w:val="Adres afzender"/>
    <w:basedOn w:val="Standaard"/>
    <w:link w:val="AdresafzenderChar"/>
    <w:qFormat/>
    <w:rsid w:val="00F71249"/>
    <w:pPr>
      <w:tabs>
        <w:tab w:val="center" w:pos="4320"/>
        <w:tab w:val="right" w:pos="8640"/>
      </w:tabs>
    </w:pPr>
    <w:rPr>
      <w:sz w:val="20"/>
    </w:rPr>
  </w:style>
  <w:style w:type="paragraph" w:customStyle="1" w:styleId="Afdeling">
    <w:name w:val="Afdeling"/>
    <w:basedOn w:val="Adresafzender"/>
    <w:link w:val="AfdelingChar"/>
    <w:rsid w:val="00F71249"/>
    <w:pPr>
      <w:tabs>
        <w:tab w:val="center" w:pos="992"/>
      </w:tabs>
    </w:pPr>
  </w:style>
  <w:style w:type="paragraph" w:customStyle="1" w:styleId="Referentie">
    <w:name w:val="Referentie"/>
    <w:uiPriority w:val="4"/>
    <w:rsid w:val="00F71249"/>
    <w:pPr>
      <w:tabs>
        <w:tab w:val="left" w:pos="2552"/>
        <w:tab w:val="left" w:pos="4111"/>
        <w:tab w:val="left" w:pos="6379"/>
      </w:tabs>
      <w:spacing w:after="0" w:line="270" w:lineRule="exact"/>
    </w:pPr>
    <w:rPr>
      <w:rFonts w:ascii="Calibri" w:eastAsia="Times" w:hAnsi="Calibri" w:cs="Times New Roman"/>
      <w:sz w:val="20"/>
      <w:szCs w:val="20"/>
      <w:lang w:eastAsia="nl-BE"/>
    </w:rPr>
  </w:style>
  <w:style w:type="paragraph" w:customStyle="1" w:styleId="Referentietitel">
    <w:name w:val="Referentietitel"/>
    <w:uiPriority w:val="4"/>
    <w:rsid w:val="00F71249"/>
    <w:pPr>
      <w:tabs>
        <w:tab w:val="left" w:pos="2552"/>
        <w:tab w:val="left" w:pos="4111"/>
        <w:tab w:val="left" w:pos="6379"/>
      </w:tabs>
      <w:spacing w:after="0" w:line="270" w:lineRule="exact"/>
    </w:pPr>
    <w:rPr>
      <w:rFonts w:ascii="Calibri" w:eastAsia="Times" w:hAnsi="Calibri" w:cs="Times New Roman"/>
      <w:b/>
      <w:sz w:val="20"/>
      <w:szCs w:val="20"/>
      <w:lang w:eastAsia="nl-BE"/>
    </w:rPr>
  </w:style>
  <w:style w:type="paragraph" w:customStyle="1" w:styleId="Referentietweederegel">
    <w:name w:val="Referentie tweede regel"/>
    <w:basedOn w:val="Referentie"/>
    <w:uiPriority w:val="4"/>
    <w:rsid w:val="00F71249"/>
    <w:pPr>
      <w:tabs>
        <w:tab w:val="clear" w:pos="2552"/>
      </w:tabs>
    </w:pPr>
  </w:style>
  <w:style w:type="character" w:customStyle="1" w:styleId="vet">
    <w:name w:val="vet"/>
    <w:uiPriority w:val="1"/>
    <w:rsid w:val="00F71249"/>
    <w:rPr>
      <w:rFonts w:ascii="Calibri" w:hAnsi="Calibri"/>
      <w:b/>
      <w:szCs w:val="20"/>
    </w:rPr>
  </w:style>
  <w:style w:type="character" w:customStyle="1" w:styleId="AdresafzenderChar">
    <w:name w:val="Adres afzender Char"/>
    <w:basedOn w:val="Standaardalinea-lettertype"/>
    <w:link w:val="Adresafzender"/>
    <w:rsid w:val="00F71249"/>
    <w:rPr>
      <w:rFonts w:ascii="Calibri" w:eastAsia="Times" w:hAnsi="Calibri" w:cs="Times New Roman"/>
      <w:sz w:val="20"/>
      <w:lang w:eastAsia="nl-BE"/>
    </w:rPr>
  </w:style>
  <w:style w:type="character" w:customStyle="1" w:styleId="AfdelingChar">
    <w:name w:val="Afdeling Char"/>
    <w:basedOn w:val="AdresafzenderChar"/>
    <w:link w:val="Afdeling"/>
    <w:rsid w:val="00F71249"/>
    <w:rPr>
      <w:rFonts w:ascii="Calibri" w:eastAsia="Times" w:hAnsi="Calibri" w:cs="Times New Roman"/>
      <w:sz w:val="20"/>
      <w:lang w:eastAsia="nl-BE"/>
    </w:rPr>
  </w:style>
  <w:style w:type="paragraph" w:customStyle="1" w:styleId="paginering">
    <w:name w:val="paginering"/>
    <w:basedOn w:val="Standaard"/>
    <w:uiPriority w:val="27"/>
    <w:rsid w:val="00F71249"/>
    <w:pPr>
      <w:jc w:val="right"/>
    </w:pPr>
    <w:rPr>
      <w:noProof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F71249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71249"/>
    <w:rPr>
      <w:rFonts w:ascii="Calibri" w:eastAsia="Times" w:hAnsi="Calibri" w:cs="Times New Roman"/>
      <w:lang w:eastAsia="nl-BE"/>
    </w:rPr>
  </w:style>
  <w:style w:type="paragraph" w:styleId="Voettekst">
    <w:name w:val="footer"/>
    <w:basedOn w:val="Standaard"/>
    <w:link w:val="VoettekstChar"/>
    <w:uiPriority w:val="99"/>
    <w:unhideWhenUsed/>
    <w:rsid w:val="00F71249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71249"/>
    <w:rPr>
      <w:rFonts w:ascii="Calibri" w:eastAsia="Times" w:hAnsi="Calibri" w:cs="Times New Roman"/>
      <w:lang w:eastAsia="nl-BE"/>
    </w:rPr>
  </w:style>
  <w:style w:type="table" w:customStyle="1" w:styleId="Tabelraster1">
    <w:name w:val="Tabelraster1"/>
    <w:basedOn w:val="Standaardtabel"/>
    <w:next w:val="Tabelraster"/>
    <w:rsid w:val="0043671E"/>
    <w:pPr>
      <w:spacing w:after="0" w:line="240" w:lineRule="auto"/>
    </w:pPr>
    <w:rPr>
      <w:rFonts w:ascii="Verdana" w:eastAsia="Times New Roman" w:hAnsi="Verdana" w:cs="Times New Roman"/>
      <w:sz w:val="20"/>
      <w:szCs w:val="20"/>
      <w:lang w:val="en-US" w:eastAsia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11">
    <w:name w:val="Tabelraster11"/>
    <w:basedOn w:val="Standaardtabel"/>
    <w:next w:val="Tabelraster"/>
    <w:rsid w:val="0043671E"/>
    <w:pPr>
      <w:spacing w:after="0" w:line="240" w:lineRule="auto"/>
    </w:pPr>
    <w:rPr>
      <w:rFonts w:ascii="Verdana" w:eastAsia="Times New Roman" w:hAnsi="Verdana" w:cs="Times New Roman"/>
      <w:sz w:val="20"/>
      <w:szCs w:val="20"/>
      <w:lang w:val="en-US" w:eastAsia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psomming">
    <w:name w:val="Opsomming"/>
    <w:basedOn w:val="Standaard"/>
    <w:rsid w:val="00E62DA9"/>
    <w:pPr>
      <w:numPr>
        <w:numId w:val="12"/>
      </w:numPr>
      <w:tabs>
        <w:tab w:val="left" w:pos="851"/>
      </w:tabs>
      <w:ind w:left="851" w:hanging="567"/>
    </w:pPr>
    <w:rPr>
      <w:rFonts w:cs="Calibri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E62DA9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E62DA9"/>
    <w:rPr>
      <w:rFonts w:ascii="Calibri" w:eastAsia="Times" w:hAnsi="Calibri" w:cs="Times New Roman"/>
      <w:sz w:val="20"/>
      <w:szCs w:val="20"/>
      <w:lang w:eastAsia="nl-BE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E62DA9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E12F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E12F3"/>
    <w:rPr>
      <w:rFonts w:ascii="Segoe UI" w:eastAsia="Times" w:hAnsi="Segoe UI" w:cs="Segoe UI"/>
      <w:sz w:val="18"/>
      <w:szCs w:val="18"/>
      <w:lang w:eastAsia="nl-BE"/>
    </w:rPr>
  </w:style>
  <w:style w:type="paragraph" w:styleId="Geenafstand">
    <w:name w:val="No Spacing"/>
    <w:uiPriority w:val="1"/>
    <w:rsid w:val="00CE12F3"/>
    <w:pPr>
      <w:spacing w:after="0" w:line="240" w:lineRule="auto"/>
    </w:pPr>
    <w:rPr>
      <w:rFonts w:ascii="Calibri" w:eastAsia="Times" w:hAnsi="Calibri" w:cs="Times New Roman"/>
      <w:lang w:eastAsia="nl-BE"/>
    </w:rPr>
  </w:style>
  <w:style w:type="paragraph" w:customStyle="1" w:styleId="Opsomming-lijst">
    <w:name w:val="Opsomming-lijst"/>
    <w:basedOn w:val="Standaard"/>
    <w:link w:val="Opsomming-lijstChar"/>
    <w:qFormat/>
    <w:rsid w:val="00ED1647"/>
    <w:pPr>
      <w:numPr>
        <w:numId w:val="16"/>
      </w:numPr>
      <w:tabs>
        <w:tab w:val="left" w:pos="3686"/>
      </w:tabs>
      <w:spacing w:after="60"/>
    </w:pPr>
    <w:rPr>
      <w:rFonts w:eastAsiaTheme="minorHAnsi" w:cstheme="minorBidi"/>
      <w:color w:val="1C1A15" w:themeColor="background2" w:themeShade="1A"/>
      <w:lang w:eastAsia="en-US"/>
    </w:rPr>
  </w:style>
  <w:style w:type="character" w:customStyle="1" w:styleId="Opsomming-lijstChar">
    <w:name w:val="Opsomming-lijst Char"/>
    <w:basedOn w:val="Standaardalinea-lettertype"/>
    <w:link w:val="Opsomming-lijst"/>
    <w:rsid w:val="00ED1647"/>
    <w:rPr>
      <w:rFonts w:ascii="Calibri" w:hAnsi="Calibri"/>
      <w:color w:val="1C1A15" w:themeColor="background2" w:themeShade="1A"/>
    </w:rPr>
  </w:style>
  <w:style w:type="character" w:styleId="Intensievebenadrukking">
    <w:name w:val="Intense Emphasis"/>
    <w:basedOn w:val="Standaardalinea-lettertype"/>
    <w:uiPriority w:val="21"/>
    <w:qFormat/>
    <w:rsid w:val="004A633B"/>
    <w:rPr>
      <w:i/>
      <w:iCs/>
      <w:color w:val="0F4C81"/>
    </w:rPr>
  </w:style>
  <w:style w:type="paragraph" w:styleId="Citaat">
    <w:name w:val="Quote"/>
    <w:basedOn w:val="Standaard"/>
    <w:next w:val="Standaard"/>
    <w:link w:val="CitaatChar"/>
    <w:uiPriority w:val="29"/>
    <w:qFormat/>
    <w:rsid w:val="004A633B"/>
    <w:pPr>
      <w:spacing w:before="200" w:after="200"/>
      <w:ind w:left="862" w:right="862"/>
    </w:pPr>
    <w:rPr>
      <w:rFonts w:asciiTheme="minorHAnsi" w:eastAsiaTheme="minorHAnsi" w:hAnsiTheme="minorHAnsi" w:cstheme="minorBidi"/>
      <w:i/>
      <w:iCs/>
      <w:color w:val="676767"/>
      <w:lang w:eastAsia="en-US"/>
    </w:rPr>
  </w:style>
  <w:style w:type="character" w:customStyle="1" w:styleId="CitaatChar">
    <w:name w:val="Citaat Char"/>
    <w:basedOn w:val="Standaardalinea-lettertype"/>
    <w:link w:val="Citaat"/>
    <w:uiPriority w:val="29"/>
    <w:rsid w:val="004A633B"/>
    <w:rPr>
      <w:i/>
      <w:iCs/>
      <w:color w:val="676767"/>
    </w:rPr>
  </w:style>
  <w:style w:type="character" w:styleId="Nadruk">
    <w:name w:val="Emphasis"/>
    <w:basedOn w:val="Standaardalinea-lettertype"/>
    <w:uiPriority w:val="20"/>
    <w:qFormat/>
    <w:rsid w:val="004A633B"/>
    <w:rPr>
      <w:i/>
      <w:iCs/>
    </w:rPr>
  </w:style>
  <w:style w:type="paragraph" w:customStyle="1" w:styleId="Onderwerp">
    <w:name w:val="Onderwerp"/>
    <w:basedOn w:val="Standaard"/>
    <w:next w:val="Standaard"/>
    <w:link w:val="OnderwerpChar"/>
    <w:qFormat/>
    <w:rsid w:val="004A633B"/>
    <w:pPr>
      <w:tabs>
        <w:tab w:val="left" w:pos="1191"/>
      </w:tabs>
      <w:spacing w:after="240"/>
      <w:ind w:left="1191" w:hanging="1191"/>
    </w:pPr>
    <w:rPr>
      <w:rFonts w:eastAsiaTheme="minorHAnsi" w:cs="Calibri"/>
      <w:b/>
      <w:lang w:eastAsia="en-US"/>
    </w:rPr>
  </w:style>
  <w:style w:type="character" w:customStyle="1" w:styleId="OnderwerpChar">
    <w:name w:val="Onderwerp Char"/>
    <w:basedOn w:val="Standaardalinea-lettertype"/>
    <w:link w:val="Onderwerp"/>
    <w:rsid w:val="004A633B"/>
    <w:rPr>
      <w:rFonts w:ascii="Calibri" w:hAnsi="Calibri" w:cs="Calibri"/>
      <w:b/>
    </w:rPr>
  </w:style>
  <w:style w:type="paragraph" w:customStyle="1" w:styleId="Tabelheader">
    <w:name w:val="Tabel header"/>
    <w:basedOn w:val="Standaard"/>
    <w:qFormat/>
    <w:rsid w:val="004A633B"/>
    <w:pPr>
      <w:spacing w:line="240" w:lineRule="auto"/>
    </w:pPr>
    <w:rPr>
      <w:rFonts w:asciiTheme="minorHAnsi" w:eastAsiaTheme="minorHAnsi" w:hAnsiTheme="minorHAnsi" w:cstheme="minorBidi"/>
      <w:b/>
      <w:bCs/>
      <w:color w:val="134C81"/>
      <w:sz w:val="18"/>
      <w:lang w:eastAsia="en-US"/>
    </w:rPr>
  </w:style>
  <w:style w:type="paragraph" w:customStyle="1" w:styleId="Tabelinhoud">
    <w:name w:val="Tabel inhoud"/>
    <w:basedOn w:val="Standaard"/>
    <w:qFormat/>
    <w:rsid w:val="004A633B"/>
    <w:rPr>
      <w:rFonts w:asciiTheme="minorHAnsi" w:eastAsiaTheme="minorHAnsi" w:hAnsiTheme="minorHAnsi" w:cstheme="minorBidi"/>
      <w:bCs/>
      <w:color w:val="1C1A15" w:themeColor="background2" w:themeShade="1A"/>
      <w:sz w:val="18"/>
      <w:szCs w:val="17"/>
      <w:lang w:eastAsia="en-US"/>
    </w:rPr>
  </w:style>
  <w:style w:type="character" w:customStyle="1" w:styleId="Vet0">
    <w:name w:val="Vet"/>
    <w:uiPriority w:val="1"/>
    <w:qFormat/>
    <w:rsid w:val="004A633B"/>
    <w:rPr>
      <w:rFonts w:asciiTheme="minorHAnsi" w:hAnsiTheme="minorHAnsi"/>
      <w:b/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164B07"/>
    <w:rPr>
      <w:color w:val="808080"/>
    </w:rPr>
  </w:style>
  <w:style w:type="paragraph" w:customStyle="1" w:styleId="Titeldocument">
    <w:name w:val="Titel_document"/>
    <w:basedOn w:val="Standaard"/>
    <w:next w:val="Standaard"/>
    <w:link w:val="TiteldocumentChar"/>
    <w:qFormat/>
    <w:rsid w:val="00A8082D"/>
    <w:pPr>
      <w:spacing w:before="120" w:after="120"/>
    </w:pPr>
    <w:rPr>
      <w:rFonts w:asciiTheme="majorHAnsi" w:hAnsiTheme="majorHAnsi" w:cstheme="majorHAnsi"/>
      <w:b/>
      <w:caps/>
      <w:color w:val="0F4C81" w:themeColor="accent1"/>
      <w:sz w:val="36"/>
      <w:szCs w:val="16"/>
    </w:rPr>
  </w:style>
  <w:style w:type="character" w:customStyle="1" w:styleId="TiteldocumentChar">
    <w:name w:val="Titel_document Char"/>
    <w:basedOn w:val="Standaardalinea-lettertype"/>
    <w:link w:val="Titeldocument"/>
    <w:rsid w:val="00A8082D"/>
    <w:rPr>
      <w:rFonts w:asciiTheme="majorHAnsi" w:eastAsia="Times" w:hAnsiTheme="majorHAnsi" w:cstheme="majorHAnsi"/>
      <w:b/>
      <w:caps/>
      <w:color w:val="0F4C81" w:themeColor="accent1"/>
      <w:sz w:val="36"/>
      <w:szCs w:val="16"/>
      <w:lang w:eastAsia="nl-BE"/>
    </w:rPr>
  </w:style>
  <w:style w:type="paragraph" w:customStyle="1" w:styleId="Inhoudkop1">
    <w:name w:val="Inhoud_kop 1"/>
    <w:basedOn w:val="Inhopg1"/>
    <w:link w:val="Inhoudkop1Char"/>
    <w:rsid w:val="002D4D7F"/>
    <w:rPr>
      <w:b/>
      <w:bCs/>
      <w:smallCaps w:val="0"/>
    </w:rPr>
  </w:style>
  <w:style w:type="character" w:customStyle="1" w:styleId="Inhoudkop1Char">
    <w:name w:val="Inhoud_kop 1 Char"/>
    <w:basedOn w:val="Standaardalinea-lettertype"/>
    <w:link w:val="Inhoudkop1"/>
    <w:rsid w:val="002D4D7F"/>
    <w:rPr>
      <w:smallCaps/>
      <w:noProof/>
      <w:color w:val="0F4C81"/>
      <w:sz w:val="28"/>
    </w:rPr>
  </w:style>
  <w:style w:type="paragraph" w:styleId="Inhopg1">
    <w:name w:val="toc 1"/>
    <w:basedOn w:val="Standaard"/>
    <w:next w:val="Standaard"/>
    <w:link w:val="Inhopg1Char"/>
    <w:autoRedefine/>
    <w:uiPriority w:val="39"/>
    <w:unhideWhenUsed/>
    <w:qFormat/>
    <w:rsid w:val="00DF0F19"/>
    <w:pPr>
      <w:keepNext/>
      <w:tabs>
        <w:tab w:val="right" w:pos="9639"/>
      </w:tabs>
      <w:spacing w:before="240" w:after="60"/>
      <w:ind w:left="851" w:hanging="851"/>
    </w:pPr>
    <w:rPr>
      <w:rFonts w:asciiTheme="minorHAnsi" w:eastAsiaTheme="minorHAnsi" w:hAnsiTheme="minorHAnsi" w:cstheme="minorBidi"/>
      <w:smallCaps/>
      <w:noProof/>
      <w:sz w:val="28"/>
      <w:lang w:eastAsia="en-US"/>
    </w:rPr>
  </w:style>
  <w:style w:type="paragraph" w:customStyle="1" w:styleId="Inhoudkop2">
    <w:name w:val="Inhoud_kop2"/>
    <w:basedOn w:val="Inhopg2"/>
    <w:link w:val="Inhoudkop2Char"/>
    <w:rsid w:val="009B3D1E"/>
  </w:style>
  <w:style w:type="character" w:customStyle="1" w:styleId="Inhoudkop2Char">
    <w:name w:val="Inhoud_kop2 Char"/>
    <w:basedOn w:val="Standaardalinea-lettertype"/>
    <w:link w:val="Inhoudkop2"/>
    <w:rsid w:val="009B3D1E"/>
    <w:rPr>
      <w:noProof/>
      <w:color w:val="555353" w:themeColor="text1" w:themeTint="D9"/>
    </w:rPr>
  </w:style>
  <w:style w:type="paragraph" w:styleId="Inhopg2">
    <w:name w:val="toc 2"/>
    <w:basedOn w:val="Standaard"/>
    <w:next w:val="Standaard"/>
    <w:link w:val="Inhopg2Char"/>
    <w:autoRedefine/>
    <w:uiPriority w:val="39"/>
    <w:unhideWhenUsed/>
    <w:qFormat/>
    <w:rsid w:val="005F25A5"/>
    <w:pPr>
      <w:tabs>
        <w:tab w:val="left" w:pos="851"/>
        <w:tab w:val="right" w:pos="9639"/>
      </w:tabs>
      <w:spacing w:before="40"/>
      <w:ind w:left="851" w:hanging="851"/>
    </w:pPr>
    <w:rPr>
      <w:rFonts w:asciiTheme="minorHAnsi" w:eastAsiaTheme="minorHAnsi" w:hAnsiTheme="minorHAnsi" w:cstheme="minorBidi"/>
      <w:noProof/>
      <w:color w:val="353535" w:themeColor="text2" w:themeShade="80"/>
      <w:sz w:val="24"/>
      <w:lang w:eastAsia="en-US"/>
    </w:rPr>
  </w:style>
  <w:style w:type="paragraph" w:customStyle="1" w:styleId="Inhoudkop3">
    <w:name w:val="Inhoud_kop3"/>
    <w:basedOn w:val="Inhopg3"/>
    <w:link w:val="Inhoudkop3Char"/>
    <w:rsid w:val="009B3D1E"/>
  </w:style>
  <w:style w:type="character" w:customStyle="1" w:styleId="Inhoudkop3Char">
    <w:name w:val="Inhoud_kop3 Char"/>
    <w:basedOn w:val="Standaardalinea-lettertype"/>
    <w:link w:val="Inhoudkop3"/>
    <w:rsid w:val="009B3D1E"/>
    <w:rPr>
      <w:noProof/>
      <w:color w:val="808080" w:themeColor="background1" w:themeShade="80"/>
      <w:sz w:val="21"/>
    </w:rPr>
  </w:style>
  <w:style w:type="paragraph" w:styleId="Inhopg3">
    <w:name w:val="toc 3"/>
    <w:basedOn w:val="Standaard"/>
    <w:next w:val="Standaard"/>
    <w:link w:val="Inhopg3Char"/>
    <w:autoRedefine/>
    <w:uiPriority w:val="39"/>
    <w:unhideWhenUsed/>
    <w:qFormat/>
    <w:rsid w:val="005F25A5"/>
    <w:pPr>
      <w:tabs>
        <w:tab w:val="left" w:pos="851"/>
        <w:tab w:val="right" w:pos="9639"/>
      </w:tabs>
      <w:ind w:left="851" w:hanging="851"/>
    </w:pPr>
    <w:rPr>
      <w:rFonts w:asciiTheme="minorHAnsi" w:eastAsiaTheme="minorHAnsi" w:hAnsiTheme="minorHAnsi" w:cstheme="minorBidi"/>
      <w:noProof/>
      <w:color w:val="6B6B6B" w:themeColor="text2"/>
      <w:lang w:eastAsia="en-US"/>
    </w:rPr>
  </w:style>
  <w:style w:type="character" w:styleId="Hyperlink">
    <w:name w:val="Hyperlink"/>
    <w:basedOn w:val="Standaardalinea-lettertype"/>
    <w:uiPriority w:val="99"/>
    <w:unhideWhenUsed/>
    <w:rsid w:val="0096637B"/>
    <w:rPr>
      <w:color w:val="3C96BE" w:themeColor="hyperlink"/>
      <w:u w:val="single"/>
    </w:rPr>
  </w:style>
  <w:style w:type="paragraph" w:styleId="Inhopg4">
    <w:name w:val="toc 4"/>
    <w:basedOn w:val="Standaard"/>
    <w:next w:val="Standaard"/>
    <w:autoRedefine/>
    <w:uiPriority w:val="39"/>
    <w:unhideWhenUsed/>
    <w:rsid w:val="0096637B"/>
    <w:pPr>
      <w:ind w:left="660"/>
    </w:pPr>
    <w:rPr>
      <w:rFonts w:asciiTheme="minorHAnsi" w:hAnsiTheme="minorHAnsi" w:cstheme="minorHAnsi"/>
      <w:sz w:val="20"/>
      <w:szCs w:val="20"/>
    </w:rPr>
  </w:style>
  <w:style w:type="paragraph" w:styleId="Inhopg5">
    <w:name w:val="toc 5"/>
    <w:basedOn w:val="Standaard"/>
    <w:next w:val="Standaard"/>
    <w:autoRedefine/>
    <w:uiPriority w:val="39"/>
    <w:unhideWhenUsed/>
    <w:rsid w:val="0096637B"/>
    <w:pPr>
      <w:ind w:left="880"/>
    </w:pPr>
    <w:rPr>
      <w:rFonts w:asciiTheme="minorHAnsi" w:hAnsiTheme="minorHAnsi" w:cstheme="minorHAnsi"/>
      <w:sz w:val="20"/>
      <w:szCs w:val="20"/>
    </w:rPr>
  </w:style>
  <w:style w:type="paragraph" w:styleId="Inhopg6">
    <w:name w:val="toc 6"/>
    <w:basedOn w:val="Standaard"/>
    <w:next w:val="Standaard"/>
    <w:autoRedefine/>
    <w:uiPriority w:val="39"/>
    <w:unhideWhenUsed/>
    <w:rsid w:val="0096637B"/>
    <w:pPr>
      <w:ind w:left="1100"/>
    </w:pPr>
    <w:rPr>
      <w:rFonts w:asciiTheme="minorHAnsi" w:hAnsiTheme="minorHAnsi" w:cstheme="minorHAnsi"/>
      <w:sz w:val="20"/>
      <w:szCs w:val="20"/>
    </w:rPr>
  </w:style>
  <w:style w:type="paragraph" w:styleId="Inhopg7">
    <w:name w:val="toc 7"/>
    <w:basedOn w:val="Standaard"/>
    <w:next w:val="Standaard"/>
    <w:autoRedefine/>
    <w:uiPriority w:val="39"/>
    <w:unhideWhenUsed/>
    <w:rsid w:val="0096637B"/>
    <w:pPr>
      <w:ind w:left="1320"/>
    </w:pPr>
    <w:rPr>
      <w:rFonts w:asciiTheme="minorHAnsi" w:hAnsiTheme="minorHAnsi" w:cstheme="minorHAnsi"/>
      <w:sz w:val="20"/>
      <w:szCs w:val="20"/>
    </w:rPr>
  </w:style>
  <w:style w:type="paragraph" w:styleId="Inhopg8">
    <w:name w:val="toc 8"/>
    <w:basedOn w:val="Standaard"/>
    <w:next w:val="Standaard"/>
    <w:autoRedefine/>
    <w:uiPriority w:val="39"/>
    <w:unhideWhenUsed/>
    <w:rsid w:val="0096637B"/>
    <w:pPr>
      <w:ind w:left="1540"/>
    </w:pPr>
    <w:rPr>
      <w:rFonts w:asciiTheme="minorHAnsi" w:hAnsiTheme="minorHAnsi" w:cstheme="minorHAnsi"/>
      <w:sz w:val="20"/>
      <w:szCs w:val="20"/>
    </w:rPr>
  </w:style>
  <w:style w:type="paragraph" w:styleId="Inhopg9">
    <w:name w:val="toc 9"/>
    <w:basedOn w:val="Standaard"/>
    <w:next w:val="Standaard"/>
    <w:autoRedefine/>
    <w:uiPriority w:val="39"/>
    <w:unhideWhenUsed/>
    <w:rsid w:val="0096637B"/>
    <w:pPr>
      <w:ind w:left="1760"/>
    </w:pPr>
    <w:rPr>
      <w:rFonts w:asciiTheme="minorHAnsi" w:hAnsiTheme="minorHAnsi" w:cstheme="minorHAnsi"/>
      <w:sz w:val="20"/>
      <w:szCs w:val="20"/>
    </w:rPr>
  </w:style>
  <w:style w:type="paragraph" w:customStyle="1" w:styleId="Titelinhoudstafel">
    <w:name w:val="Titel_inhoudstafel"/>
    <w:basedOn w:val="Standaard"/>
    <w:link w:val="TitelinhoudstafelChar"/>
    <w:autoRedefine/>
    <w:qFormat/>
    <w:rsid w:val="00122743"/>
    <w:pPr>
      <w:spacing w:before="480" w:after="480"/>
    </w:pPr>
    <w:rPr>
      <w:rFonts w:asciiTheme="minorHAnsi" w:eastAsiaTheme="minorHAnsi" w:hAnsiTheme="minorHAnsi" w:cstheme="minorBidi"/>
      <w:b/>
      <w:caps/>
      <w:sz w:val="36"/>
      <w:lang w:eastAsia="en-US"/>
    </w:rPr>
  </w:style>
  <w:style w:type="character" w:customStyle="1" w:styleId="TitelinhoudstafelChar">
    <w:name w:val="Titel_inhoudstafel Char"/>
    <w:basedOn w:val="Standaardalinea-lettertype"/>
    <w:link w:val="Titelinhoudstafel"/>
    <w:rsid w:val="00122743"/>
    <w:rPr>
      <w:b/>
      <w:caps/>
      <w:sz w:val="36"/>
    </w:rPr>
  </w:style>
  <w:style w:type="character" w:customStyle="1" w:styleId="Inhopg1Char">
    <w:name w:val="Inhopg 1 Char"/>
    <w:basedOn w:val="Standaardalinea-lettertype"/>
    <w:link w:val="Inhopg1"/>
    <w:uiPriority w:val="39"/>
    <w:rsid w:val="00DF0F19"/>
    <w:rPr>
      <w:smallCaps/>
      <w:noProof/>
      <w:sz w:val="28"/>
    </w:rPr>
  </w:style>
  <w:style w:type="character" w:customStyle="1" w:styleId="Inhopg2Char">
    <w:name w:val="Inhopg 2 Char"/>
    <w:basedOn w:val="Standaardalinea-lettertype"/>
    <w:link w:val="Inhopg2"/>
    <w:uiPriority w:val="39"/>
    <w:rsid w:val="005F25A5"/>
    <w:rPr>
      <w:noProof/>
      <w:color w:val="353535" w:themeColor="text2" w:themeShade="80"/>
      <w:sz w:val="24"/>
    </w:rPr>
  </w:style>
  <w:style w:type="character" w:customStyle="1" w:styleId="Inhopg3Char">
    <w:name w:val="Inhopg 3 Char"/>
    <w:basedOn w:val="Standaardalinea-lettertype"/>
    <w:link w:val="Inhopg3"/>
    <w:uiPriority w:val="39"/>
    <w:rsid w:val="005F25A5"/>
    <w:rPr>
      <w:noProof/>
      <w:color w:val="6B6B6B" w:themeColor="text2"/>
    </w:rPr>
  </w:style>
  <w:style w:type="paragraph" w:styleId="Kopvaninhoudsopgave">
    <w:name w:val="TOC Heading"/>
    <w:basedOn w:val="Kop1"/>
    <w:next w:val="Standaard"/>
    <w:uiPriority w:val="39"/>
    <w:unhideWhenUsed/>
    <w:rsid w:val="00DF0F19"/>
    <w:pPr>
      <w:numPr>
        <w:numId w:val="0"/>
      </w:numPr>
      <w:spacing w:before="240" w:after="0" w:line="259" w:lineRule="auto"/>
      <w:outlineLvl w:val="9"/>
    </w:pPr>
    <w:rPr>
      <w:rFonts w:asciiTheme="majorHAnsi" w:hAnsiTheme="majorHAnsi"/>
      <w:b w:val="0"/>
      <w:bCs w:val="0"/>
      <w:caps w:val="0"/>
      <w:color w:val="auto"/>
      <w:sz w:val="32"/>
      <w:szCs w:val="32"/>
      <w:lang w:eastAsia="nl-BE"/>
    </w:rPr>
  </w:style>
  <w:style w:type="paragraph" w:customStyle="1" w:styleId="Kaderblauwerand">
    <w:name w:val="Kader_blauwe rand"/>
    <w:basedOn w:val="Standaard"/>
    <w:next w:val="Standaard"/>
    <w:link w:val="KaderblauwerandChar"/>
    <w:qFormat/>
    <w:rsid w:val="00AC546E"/>
    <w:pPr>
      <w:pBdr>
        <w:top w:val="single" w:sz="8" w:space="1" w:color="0F4C81"/>
        <w:left w:val="single" w:sz="8" w:space="4" w:color="0F4C81"/>
        <w:bottom w:val="single" w:sz="8" w:space="1" w:color="0F4C81"/>
        <w:right w:val="single" w:sz="8" w:space="4" w:color="0F4C81"/>
      </w:pBdr>
      <w:shd w:val="clear" w:color="auto" w:fill="FFFFFF" w:themeFill="background1"/>
      <w:tabs>
        <w:tab w:val="left" w:pos="2416"/>
      </w:tabs>
      <w:ind w:left="113" w:right="113"/>
    </w:pPr>
    <w:rPr>
      <w:rFonts w:asciiTheme="minorHAnsi" w:eastAsiaTheme="minorHAnsi" w:hAnsiTheme="minorHAnsi" w:cstheme="minorBidi"/>
      <w:noProof/>
      <w:color w:val="0F4C81"/>
      <w:lang w:eastAsia="en-US"/>
    </w:rPr>
  </w:style>
  <w:style w:type="character" w:customStyle="1" w:styleId="KaderblauwerandChar">
    <w:name w:val="Kader_blauwe rand Char"/>
    <w:basedOn w:val="Standaardalinea-lettertype"/>
    <w:link w:val="Kaderblauwerand"/>
    <w:rsid w:val="00AC546E"/>
    <w:rPr>
      <w:noProof/>
      <w:color w:val="0F4C81"/>
      <w:shd w:val="clear" w:color="auto" w:fill="FFFFFF" w:themeFill="background1"/>
    </w:rPr>
  </w:style>
  <w:style w:type="paragraph" w:customStyle="1" w:styleId="Lijstgenummerd">
    <w:name w:val="Lijst_genummerd"/>
    <w:basedOn w:val="Lijstopsomteken"/>
    <w:link w:val="LijstgenummerdChar"/>
    <w:qFormat/>
    <w:rsid w:val="00B15A64"/>
    <w:pPr>
      <w:numPr>
        <w:numId w:val="35"/>
      </w:numPr>
      <w:spacing w:after="60"/>
      <w:contextualSpacing w:val="0"/>
    </w:pPr>
    <w:rPr>
      <w:rFonts w:asciiTheme="minorHAnsi" w:eastAsiaTheme="minorHAnsi" w:hAnsiTheme="minorHAnsi" w:cstheme="minorHAnsi"/>
      <w:lang w:eastAsia="en-US"/>
    </w:rPr>
  </w:style>
  <w:style w:type="character" w:customStyle="1" w:styleId="LijstgenummerdChar">
    <w:name w:val="Lijst_genummerd Char"/>
    <w:basedOn w:val="Standaardalinea-lettertype"/>
    <w:link w:val="Lijstgenummerd"/>
    <w:rsid w:val="00B15A64"/>
    <w:rPr>
      <w:rFonts w:cstheme="minorHAnsi"/>
    </w:rPr>
  </w:style>
  <w:style w:type="paragraph" w:styleId="Lijstopsomteken">
    <w:name w:val="List Bullet"/>
    <w:basedOn w:val="Standaard"/>
    <w:uiPriority w:val="99"/>
    <w:semiHidden/>
    <w:unhideWhenUsed/>
    <w:rsid w:val="00AC546E"/>
    <w:pPr>
      <w:numPr>
        <w:numId w:val="17"/>
      </w:numPr>
      <w:contextualSpacing/>
    </w:pPr>
  </w:style>
  <w:style w:type="paragraph" w:customStyle="1" w:styleId="opsomtekeninsprong">
    <w:name w:val="opsom.teken+insprong"/>
    <w:basedOn w:val="Standaard"/>
    <w:link w:val="opsomtekeninsprongChar"/>
    <w:qFormat/>
    <w:rsid w:val="00AC546E"/>
    <w:pPr>
      <w:numPr>
        <w:numId w:val="19"/>
      </w:numPr>
      <w:spacing w:after="60"/>
    </w:pPr>
    <w:rPr>
      <w:rFonts w:asciiTheme="minorHAnsi" w:eastAsiaTheme="minorHAnsi" w:hAnsiTheme="minorHAnsi" w:cstheme="minorBidi"/>
      <w:lang w:eastAsia="en-US"/>
    </w:rPr>
  </w:style>
  <w:style w:type="character" w:customStyle="1" w:styleId="opsomtekeninsprongChar">
    <w:name w:val="opsom.teken+insprong Char"/>
    <w:basedOn w:val="Standaardalinea-lettertype"/>
    <w:link w:val="opsomtekeninsprong"/>
    <w:rsid w:val="00AC546E"/>
  </w:style>
  <w:style w:type="paragraph" w:customStyle="1" w:styleId="opsomteken2insprong">
    <w:name w:val="opsom.teken2+insprong"/>
    <w:basedOn w:val="Standaard"/>
    <w:link w:val="opsomteken2insprongChar"/>
    <w:qFormat/>
    <w:rsid w:val="00AC546E"/>
    <w:pPr>
      <w:numPr>
        <w:numId w:val="20"/>
      </w:numPr>
      <w:spacing w:after="60"/>
    </w:pPr>
    <w:rPr>
      <w:rFonts w:asciiTheme="minorHAnsi" w:eastAsiaTheme="minorHAnsi" w:hAnsiTheme="minorHAnsi" w:cstheme="minorBidi"/>
      <w:lang w:eastAsia="en-US"/>
    </w:rPr>
  </w:style>
  <w:style w:type="character" w:customStyle="1" w:styleId="opsomteken2insprongChar">
    <w:name w:val="opsom.teken2+insprong Char"/>
    <w:basedOn w:val="opsomtekeninsprongChar"/>
    <w:link w:val="opsomteken2insprong"/>
    <w:rsid w:val="00AC546E"/>
  </w:style>
  <w:style w:type="paragraph" w:customStyle="1" w:styleId="opsomteken3insprong">
    <w:name w:val="opsom.teken3+insprong"/>
    <w:basedOn w:val="Standaard"/>
    <w:link w:val="opsomteken3insprongChar"/>
    <w:qFormat/>
    <w:rsid w:val="00AC546E"/>
    <w:pPr>
      <w:numPr>
        <w:numId w:val="21"/>
      </w:numPr>
      <w:spacing w:after="60"/>
    </w:pPr>
    <w:rPr>
      <w:rFonts w:asciiTheme="minorHAnsi" w:eastAsiaTheme="minorHAnsi" w:hAnsiTheme="minorHAnsi" w:cstheme="minorBidi"/>
      <w:lang w:eastAsia="en-US"/>
    </w:rPr>
  </w:style>
  <w:style w:type="character" w:customStyle="1" w:styleId="opsomteken3insprongChar">
    <w:name w:val="opsom.teken3+insprong Char"/>
    <w:basedOn w:val="Standaardalinea-lettertype"/>
    <w:link w:val="opsomteken3insprong"/>
    <w:rsid w:val="00AC546E"/>
  </w:style>
  <w:style w:type="numbering" w:customStyle="1" w:styleId="lijstnummering">
    <w:name w:val="lijst_nummering"/>
    <w:uiPriority w:val="99"/>
    <w:rsid w:val="009328AD"/>
    <w:pPr>
      <w:numPr>
        <w:numId w:val="24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3835DD"/>
    <w:rPr>
      <w:rFonts w:cstheme="minorHAnsi"/>
    </w:rPr>
  </w:style>
  <w:style w:type="paragraph" w:customStyle="1" w:styleId="Tabelbron">
    <w:name w:val="Tabel_bron"/>
    <w:basedOn w:val="Standaard"/>
    <w:link w:val="TabelbronChar"/>
    <w:qFormat/>
    <w:rsid w:val="0075580B"/>
    <w:pPr>
      <w:spacing w:line="240" w:lineRule="auto"/>
    </w:pPr>
    <w:rPr>
      <w:rFonts w:asciiTheme="minorHAnsi" w:eastAsiaTheme="minorHAnsi" w:hAnsiTheme="minorHAnsi" w:cstheme="minorBidi"/>
      <w:color w:val="9B9999" w:themeColor="text1" w:themeTint="80"/>
      <w:sz w:val="18"/>
      <w:lang w:val="en-US" w:eastAsia="en-US"/>
    </w:rPr>
  </w:style>
  <w:style w:type="character" w:customStyle="1" w:styleId="TabelbronChar">
    <w:name w:val="Tabel_bron Char"/>
    <w:basedOn w:val="Standaardalinea-lettertype"/>
    <w:link w:val="Tabelbron"/>
    <w:rsid w:val="0075580B"/>
    <w:rPr>
      <w:color w:val="9B9999" w:themeColor="text1" w:themeTint="80"/>
      <w:sz w:val="18"/>
      <w:lang w:val="en-US"/>
    </w:rPr>
  </w:style>
  <w:style w:type="paragraph" w:customStyle="1" w:styleId="Tabelbijschrift">
    <w:name w:val="Tabel_bijschrift"/>
    <w:basedOn w:val="Standaard"/>
    <w:link w:val="TabelbijschriftChar"/>
    <w:qFormat/>
    <w:rsid w:val="00BC7265"/>
    <w:pPr>
      <w:keepNext/>
      <w:keepLines/>
      <w:tabs>
        <w:tab w:val="left" w:pos="992"/>
      </w:tabs>
      <w:spacing w:before="120" w:after="200" w:line="240" w:lineRule="auto"/>
      <w:ind w:left="992" w:hanging="992"/>
    </w:pPr>
    <w:rPr>
      <w:rFonts w:eastAsia="Calibri" w:cs="Calibri"/>
      <w:b/>
      <w:bCs/>
      <w:color w:val="0F4C81"/>
      <w:sz w:val="18"/>
      <w:szCs w:val="18"/>
      <w:lang w:eastAsia="en-US"/>
    </w:rPr>
  </w:style>
  <w:style w:type="character" w:customStyle="1" w:styleId="TabelbijschriftChar">
    <w:name w:val="Tabel_bijschrift Char"/>
    <w:basedOn w:val="Standaardalinea-lettertype"/>
    <w:link w:val="Tabelbijschrift"/>
    <w:rsid w:val="00BC7265"/>
    <w:rPr>
      <w:rFonts w:ascii="Calibri" w:eastAsia="Calibri" w:hAnsi="Calibri" w:cs="Calibri"/>
      <w:b/>
      <w:bCs/>
      <w:color w:val="0F4C81"/>
      <w:sz w:val="18"/>
      <w:szCs w:val="18"/>
    </w:rPr>
  </w:style>
  <w:style w:type="character" w:styleId="Verwijzingopmerking">
    <w:name w:val="annotation reference"/>
    <w:uiPriority w:val="1"/>
    <w:rsid w:val="00B65BB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1"/>
    <w:rsid w:val="00B65BB7"/>
    <w:pPr>
      <w:spacing w:line="240" w:lineRule="auto"/>
    </w:pPr>
    <w:rPr>
      <w:rFonts w:ascii="Times New Roman" w:eastAsia="Times New Roman" w:hAnsi="Times New Roman"/>
      <w:color w:val="373636" w:themeColor="text1"/>
      <w:sz w:val="20"/>
      <w:szCs w:val="20"/>
      <w:lang w:val="nl-NL" w:eastAsia="nl-NL"/>
    </w:rPr>
  </w:style>
  <w:style w:type="character" w:customStyle="1" w:styleId="TekstopmerkingChar">
    <w:name w:val="Tekst opmerking Char"/>
    <w:basedOn w:val="Standaardalinea-lettertype"/>
    <w:link w:val="Tekstopmerking"/>
    <w:uiPriority w:val="1"/>
    <w:rsid w:val="00B65BB7"/>
    <w:rPr>
      <w:rFonts w:ascii="Times New Roman" w:eastAsia="Times New Roman" w:hAnsi="Times New Roman" w:cs="Times New Roman"/>
      <w:color w:val="373636" w:themeColor="text1"/>
      <w:sz w:val="20"/>
      <w:szCs w:val="20"/>
      <w:lang w:val="nl-NL" w:eastAsia="nl-NL"/>
    </w:rPr>
  </w:style>
  <w:style w:type="paragraph" w:customStyle="1" w:styleId="invulveld">
    <w:name w:val="invulveld"/>
    <w:basedOn w:val="Standaard"/>
    <w:uiPriority w:val="1"/>
    <w:qFormat/>
    <w:rsid w:val="004949D7"/>
    <w:pPr>
      <w:framePr w:hSpace="142" w:wrap="around" w:vAnchor="text" w:hAnchor="text" w:x="55" w:y="1"/>
      <w:spacing w:line="240" w:lineRule="auto"/>
      <w:suppressOverlap/>
    </w:pPr>
    <w:rPr>
      <w:rFonts w:eastAsiaTheme="minorHAnsi" w:cs="Calibri"/>
      <w:color w:val="373636" w:themeColor="text1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vlaamseoverheid.sharepoint.com/sites/Digitaal-Vlaanderen-Office-templates/OfficeTemplates/Zorg/WORD-sjablonen/Communicatie-IT/Algemene_teksten_Zorg_ComI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2AACD64F64B4E2B9C341BE64137A7F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FDB9FED-23C9-4748-965A-D3E672312465}"/>
      </w:docPartPr>
      <w:docPartBody>
        <w:p w:rsidR="00EF4A38" w:rsidRDefault="00EF4A38">
          <w:pPr>
            <w:pStyle w:val="B2AACD64F64B4E2B9C341BE64137A7F6"/>
          </w:pPr>
          <w:r w:rsidRPr="00C87C18">
            <w:t>Titel document</w:t>
          </w:r>
        </w:p>
      </w:docPartBody>
    </w:docPart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5716608-73BC-4370-83C3-83699391DA61}"/>
      </w:docPartPr>
      <w:docPartBody>
        <w:p w:rsidR="00E947B2" w:rsidRDefault="00E947B2">
          <w:r w:rsidRPr="008250E6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efaultPlaceholder_-185401343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CD70C59-0378-4BC9-9953-6981B25826C3}"/>
      </w:docPartPr>
      <w:docPartBody>
        <w:p w:rsidR="00E947B2" w:rsidRDefault="00E947B2">
          <w:r w:rsidRPr="008250E6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7DA8C281E0C24C97A30E7360FB4A36E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B2AD33C-76F6-497A-85D2-4975BC12D1C5}"/>
      </w:docPartPr>
      <w:docPartBody>
        <w:p w:rsidR="00E947B2" w:rsidRDefault="00E947B2" w:rsidP="00E947B2">
          <w:pPr>
            <w:pStyle w:val="7DA8C281E0C24C97A30E7360FB4A36EF"/>
          </w:pPr>
          <w:r w:rsidRPr="008250E6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21EF8C347754EF09DCDC2E94F972DB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79FE084-1D9D-4170-B205-8CE76A282973}"/>
      </w:docPartPr>
      <w:docPartBody>
        <w:p w:rsidR="00E947B2" w:rsidRDefault="00E947B2" w:rsidP="00E947B2">
          <w:pPr>
            <w:pStyle w:val="021EF8C347754EF09DCDC2E94F972DBE"/>
          </w:pPr>
          <w:r w:rsidRPr="008250E6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615A272EF96F4D3A87FF8039D343BB8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831AEE9-C529-4D0D-B1A7-12C1A45FD11B}"/>
      </w:docPartPr>
      <w:docPartBody>
        <w:p w:rsidR="00E947B2" w:rsidRDefault="00E947B2" w:rsidP="00E947B2">
          <w:pPr>
            <w:pStyle w:val="615A272EF96F4D3A87FF8039D343BB8F"/>
          </w:pPr>
          <w:r w:rsidRPr="008250E6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4FB8AE1144504AE3A75116F9AE6D95F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BDC5381-3E75-4A82-AA52-3D784F0AD24B}"/>
      </w:docPartPr>
      <w:docPartBody>
        <w:p w:rsidR="00E947B2" w:rsidRDefault="00E947B2" w:rsidP="00E947B2">
          <w:pPr>
            <w:pStyle w:val="4FB8AE1144504AE3A75116F9AE6D95FA"/>
          </w:pPr>
          <w:r w:rsidRPr="008250E6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7F545B68A6B45CAB51733E0DE49717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A6AFF4B-A730-4816-8D83-9800723D1727}"/>
      </w:docPartPr>
      <w:docPartBody>
        <w:p w:rsidR="004857F1" w:rsidRDefault="000D7AD2" w:rsidP="000D7AD2">
          <w:pPr>
            <w:pStyle w:val="A7F545B68A6B45CAB51733E0DE497170"/>
          </w:pPr>
          <w:r>
            <w:t>Titel van het document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A38"/>
    <w:rsid w:val="00040294"/>
    <w:rsid w:val="000D7AD2"/>
    <w:rsid w:val="002C77ED"/>
    <w:rsid w:val="004857F1"/>
    <w:rsid w:val="00517A36"/>
    <w:rsid w:val="00606FE1"/>
    <w:rsid w:val="006B2EDA"/>
    <w:rsid w:val="007F364D"/>
    <w:rsid w:val="00926A9E"/>
    <w:rsid w:val="00C904C0"/>
    <w:rsid w:val="00D43062"/>
    <w:rsid w:val="00E947B2"/>
    <w:rsid w:val="00EF4A38"/>
    <w:rsid w:val="00FF1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BE" w:eastAsia="nl-B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2AACD64F64B4E2B9C341BE64137A7F6">
    <w:name w:val="B2AACD64F64B4E2B9C341BE64137A7F6"/>
  </w:style>
  <w:style w:type="character" w:styleId="Tekstvantijdelijkeaanduiding">
    <w:name w:val="Placeholder Text"/>
    <w:basedOn w:val="Standaardalinea-lettertype"/>
    <w:uiPriority w:val="99"/>
    <w:semiHidden/>
    <w:rsid w:val="00E947B2"/>
    <w:rPr>
      <w:color w:val="808080"/>
    </w:rPr>
  </w:style>
  <w:style w:type="paragraph" w:customStyle="1" w:styleId="7DA8C281E0C24C97A30E7360FB4A36EF">
    <w:name w:val="7DA8C281E0C24C97A30E7360FB4A36EF"/>
    <w:rsid w:val="00E947B2"/>
  </w:style>
  <w:style w:type="paragraph" w:customStyle="1" w:styleId="021EF8C347754EF09DCDC2E94F972DBE">
    <w:name w:val="021EF8C347754EF09DCDC2E94F972DBE"/>
    <w:rsid w:val="00E947B2"/>
  </w:style>
  <w:style w:type="paragraph" w:customStyle="1" w:styleId="615A272EF96F4D3A87FF8039D343BB8F">
    <w:name w:val="615A272EF96F4D3A87FF8039D343BB8F"/>
    <w:rsid w:val="00E947B2"/>
  </w:style>
  <w:style w:type="paragraph" w:customStyle="1" w:styleId="4FB8AE1144504AE3A75116F9AE6D95FA">
    <w:name w:val="4FB8AE1144504AE3A75116F9AE6D95FA"/>
    <w:rsid w:val="00E947B2"/>
  </w:style>
  <w:style w:type="paragraph" w:customStyle="1" w:styleId="A7F545B68A6B45CAB51733E0DE497170">
    <w:name w:val="A7F545B68A6B45CAB51733E0DE497170"/>
    <w:rsid w:val="000D7AD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DZORG 2023">
      <a:dk1>
        <a:srgbClr val="373636"/>
      </a:dk1>
      <a:lt1>
        <a:sysClr val="window" lastClr="FFFFFF"/>
      </a:lt1>
      <a:dk2>
        <a:srgbClr val="6B6B6B"/>
      </a:dk2>
      <a:lt2>
        <a:srgbClr val="F6F5F3"/>
      </a:lt2>
      <a:accent1>
        <a:srgbClr val="0F4C81"/>
      </a:accent1>
      <a:accent2>
        <a:srgbClr val="359B3C"/>
      </a:accent2>
      <a:accent3>
        <a:srgbClr val="0E6DA7"/>
      </a:accent3>
      <a:accent4>
        <a:srgbClr val="E98300"/>
      </a:accent4>
      <a:accent5>
        <a:srgbClr val="DD3734"/>
      </a:accent5>
      <a:accent6>
        <a:srgbClr val="80B6E4"/>
      </a:accent6>
      <a:hlink>
        <a:srgbClr val="3C96BE"/>
      </a:hlink>
      <a:folHlink>
        <a:srgbClr val="AA78AA"/>
      </a:folHlink>
    </a:clrScheme>
    <a:fontScheme name="Aangepast 2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0C09C040-5652-4CD9-82EC-C4C35DE163B1}">
  <we:reference id="c5b0e2c7-d298-4334-8696-b01541701a7b" version="1.0.2.0" store="EXCatalog" storeType="EXCatalog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4DD234AB02354397B842120456FA6E" ma:contentTypeVersion="3" ma:contentTypeDescription="Create a new document." ma:contentTypeScope="" ma:versionID="80f7ecf52e72e525a79e3907358556c7">
  <xsd:schema xmlns:xsd="http://www.w3.org/2001/XMLSchema" xmlns:xs="http://www.w3.org/2001/XMLSchema" xmlns:p="http://schemas.microsoft.com/office/2006/metadata/properties" xmlns:ns2="d7f6a5bc-7992-48c7-8711-e2f8b9e53eda" targetNamespace="http://schemas.microsoft.com/office/2006/metadata/properties" ma:root="true" ma:fieldsID="974789be9d3a2ffcd1ab86bd9983ca19" ns2:_="">
    <xsd:import namespace="d7f6a5bc-7992-48c7-8711-e2f8b9e53e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f6a5bc-7992-48c7-8711-e2f8b9e53e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0EF193-1631-4D71-BA92-1F5355A17A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130A097-06B1-443D-B24C-8FE5B86796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f6a5bc-7992-48c7-8711-e2f8b9e53e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69EBD13-DE54-4884-8D41-9581CE4216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72F8A3A-3867-40BC-98DA-43718283DDF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70640a2-ae5d-4bd0-9e85-b5f9706ba075}" enabled="1" method="Standard" siteId="{0c0338a6-9561-4ee8-b8d6-4e89cbd520a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Algemene_teksten_Zorg_ComIT</Template>
  <TotalTime>8</TotalTime>
  <Pages>2</Pages>
  <Words>717</Words>
  <Characters>4514</Characters>
  <Application>Microsoft Office Word</Application>
  <DocSecurity>0</DocSecurity>
  <Lines>225</Lines>
  <Paragraphs>153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Transfer van een patient met een multidrugresistent organisme (MDRO) en verwante kiemen</vt:lpstr>
    </vt:vector>
  </TitlesOfParts>
  <Company>Vlaamse Overheid</Company>
  <LinksUpToDate>false</LinksUpToDate>
  <CharactersWithSpaces>5078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TRANSFER VAN EEN PATIENT MET EEN MULTIDRUGRESISTENT ORGANISME (MDRO) EN VERWANTE KIEMEN</dc:title>
  <dc:creator>Ooge, Kathy</dc:creator>
  <cp:lastModifiedBy>Van Cleemputte Cedric</cp:lastModifiedBy>
  <cp:revision>2</cp:revision>
  <dcterms:created xsi:type="dcterms:W3CDTF">2026-09-29T08:11:00Z</dcterms:created>
  <dcterms:modified xsi:type="dcterms:W3CDTF">2026-09-29T09:33:00Z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0x010100304DD234AB02354397B842120456FA6E</vt:lpwstr>
  </property>
  <property fmtid="{D5CDD505-2E9C-101B-9397-08002B2CF9AE}" pid="3" name="MediaServiceImageTags">
    <vt:lpwstr/>
  </property>
  <property fmtid="{D5CDD505-2E9C-101B-9397-08002B2CF9AE}" pid="4" name="_dlc_DocIdItemGuid">
    <vt:lpwstr>c4d19a10-7c2f-4ee1-8315-dffdee6af577</vt:lpwstr>
  </property>
  <property fmtid="{D5CDD505-2E9C-101B-9397-08002B2CF9AE}" pid="5" name="MSIP_Label_170640a2-ae5d-4bd0-9e85-b5f9706ba075_SiteId">
    <vt:lpwstr>0c0338a6-9561-4ee8-b8d6-4e89cbd520a0</vt:lpwstr>
  </property>
  <property fmtid="{D5CDD505-2E9C-101B-9397-08002B2CF9AE}" pid="6" name="MSIP_Label_170640a2-ae5d-4bd0-9e85-b5f9706ba075_Method">
    <vt:lpwstr>Standard</vt:lpwstr>
  </property>
  <property fmtid="{D5CDD505-2E9C-101B-9397-08002B2CF9AE}" pid="7" name="MSIP_Label_170640a2-ae5d-4bd0-9e85-b5f9706ba075_Name">
    <vt:lpwstr>Zorg – Klasse 2 - Intern</vt:lpwstr>
  </property>
  <property fmtid="{D5CDD505-2E9C-101B-9397-08002B2CF9AE}" pid="8" name="MSIP_Label_170640a2-ae5d-4bd0-9e85-b5f9706ba075_ActionId">
    <vt:lpwstr>338b2e0f-2b64-4226-b55d-a14290b49339</vt:lpwstr>
  </property>
  <property fmtid="{D5CDD505-2E9C-101B-9397-08002B2CF9AE}" pid="9" name="MSIP_Label_170640a2-ae5d-4bd0-9e85-b5f9706ba075_ContentBits">
    <vt:lpwstr>0</vt:lpwstr>
  </property>
  <property fmtid="{D5CDD505-2E9C-101B-9397-08002B2CF9AE}" pid="10" name="MSIP_Label_170640a2-ae5d-4bd0-9e85-b5f9706ba075_Enabled">
    <vt:lpwstr>true</vt:lpwstr>
  </property>
  <property fmtid="{D5CDD505-2E9C-101B-9397-08002B2CF9AE}" pid="11" name="MSIP_Label_170640a2-ae5d-4bd0-9e85-b5f9706ba075_SetDate">
    <vt:lpwstr>2023-09-12T06:27:27Z</vt:lpwstr>
  </property>
</Properties>
</file>