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26CC11" w14:textId="69378151" w:rsidR="00187CE6" w:rsidRDefault="009B4E40" w:rsidP="00131061">
      <w:pPr>
        <w:pBdr>
          <w:top w:val="single" w:sz="4" w:space="1" w:color="auto"/>
          <w:left w:val="single" w:sz="4" w:space="4" w:color="auto"/>
          <w:bottom w:val="single" w:sz="4" w:space="1" w:color="auto"/>
          <w:right w:val="single" w:sz="4" w:space="4" w:color="auto"/>
        </w:pBdr>
        <w:shd w:val="clear" w:color="auto" w:fill="008080"/>
        <w:jc w:val="center"/>
        <w:rPr>
          <w:b/>
          <w:bCs/>
          <w:color w:val="FFFFFF" w:themeColor="background1"/>
          <w:sz w:val="24"/>
          <w:szCs w:val="24"/>
        </w:rPr>
      </w:pPr>
      <w:r>
        <w:rPr>
          <w:b/>
          <w:bCs/>
          <w:color w:val="FFFFFF" w:themeColor="background1"/>
          <w:sz w:val="24"/>
          <w:szCs w:val="24"/>
          <w:lang w:val="fr-FR"/>
        </w:rPr>
        <w:t>FORMULAIRE DE DEMANDE DE TRANSPORT AVEC FAUTEUIL ROULANT POUR RÉÉDUCATION À L'ÉTRANGER</w:t>
      </w:r>
    </w:p>
    <w:p w14:paraId="796FA860" w14:textId="77777777" w:rsidR="009E563F" w:rsidRPr="00187CE6" w:rsidRDefault="009B4E40" w:rsidP="00131061">
      <w:pPr>
        <w:pBdr>
          <w:top w:val="single" w:sz="4" w:space="1" w:color="auto"/>
          <w:left w:val="single" w:sz="4" w:space="4" w:color="auto"/>
          <w:bottom w:val="single" w:sz="4" w:space="1" w:color="auto"/>
          <w:right w:val="single" w:sz="4" w:space="4" w:color="auto"/>
        </w:pBdr>
        <w:shd w:val="clear" w:color="auto" w:fill="008080"/>
        <w:jc w:val="center"/>
        <w:rPr>
          <w:b/>
          <w:bCs/>
          <w:color w:val="FFFFFF" w:themeColor="background1"/>
          <w:sz w:val="24"/>
          <w:szCs w:val="24"/>
        </w:rPr>
      </w:pPr>
      <w:r>
        <w:rPr>
          <w:b/>
          <w:bCs/>
          <w:color w:val="FFFFFF" w:themeColor="background1"/>
          <w:sz w:val="24"/>
          <w:szCs w:val="24"/>
          <w:lang w:val="fr-FR"/>
        </w:rPr>
        <w:t>(À remplir par le médecin spécialiste référent)</w:t>
      </w:r>
    </w:p>
    <w:p w14:paraId="4B9B62E9" w14:textId="05FF2749" w:rsidR="00131061" w:rsidRDefault="00131061" w:rsidP="00131061"/>
    <w:p w14:paraId="38DADC84" w14:textId="03DBA056" w:rsidR="000636F7" w:rsidRDefault="009B4E40" w:rsidP="000636F7">
      <w:pPr>
        <w:rPr>
          <w:b/>
          <w:color w:val="auto"/>
        </w:rPr>
      </w:pPr>
      <w:r>
        <w:rPr>
          <w:b/>
          <w:bCs/>
          <w:color w:val="auto"/>
          <w:highlight w:val="yellow"/>
          <w:lang w:val="fr-FR"/>
        </w:rPr>
        <w:t>À adresser à la caisse d'assurance soins de l'ayant droit.</w:t>
      </w:r>
    </w:p>
    <w:p w14:paraId="20F6D876" w14:textId="77777777" w:rsidR="000636F7" w:rsidRDefault="000636F7" w:rsidP="00131061"/>
    <w:tbl>
      <w:tblPr>
        <w:tblStyle w:val="Tabelraster"/>
        <w:tblW w:w="0" w:type="auto"/>
        <w:tblLook w:val="04A0" w:firstRow="1" w:lastRow="0" w:firstColumn="1" w:lastColumn="0" w:noHBand="0" w:noVBand="1"/>
      </w:tblPr>
      <w:tblGrid>
        <w:gridCol w:w="9062"/>
      </w:tblGrid>
      <w:tr w:rsidR="00167B1E" w14:paraId="73761EFE" w14:textId="77777777" w:rsidTr="000636F7">
        <w:trPr>
          <w:trHeight w:val="1414"/>
        </w:trPr>
        <w:tc>
          <w:tcPr>
            <w:tcW w:w="9062" w:type="dxa"/>
          </w:tcPr>
          <w:p w14:paraId="77D717B1" w14:textId="16CAB9B2" w:rsidR="000636F7" w:rsidRDefault="009B4E40" w:rsidP="000636F7">
            <w:pPr>
              <w:rPr>
                <w:b/>
                <w:color w:val="auto"/>
              </w:rPr>
            </w:pPr>
            <w:r>
              <w:rPr>
                <w:b/>
                <w:bCs/>
                <w:color w:val="auto"/>
                <w:lang w:val="fr-FR"/>
              </w:rPr>
              <w:t>À remplir par la caisse d'assurance soins</w:t>
            </w:r>
            <w:r>
              <w:rPr>
                <w:b/>
                <w:bCs/>
                <w:color w:val="auto"/>
                <w:vertAlign w:val="superscript"/>
                <w:lang w:val="fr-FR"/>
              </w:rPr>
              <w:t xml:space="preserve">1 </w:t>
            </w:r>
            <w:r>
              <w:rPr>
                <w:b/>
                <w:bCs/>
                <w:color w:val="auto"/>
                <w:lang w:val="fr-FR"/>
              </w:rPr>
              <w:t>de l'ayant droit :</w:t>
            </w:r>
          </w:p>
          <w:p w14:paraId="63D9FC92" w14:textId="77777777" w:rsidR="000636F7" w:rsidRPr="00EE56E7" w:rsidRDefault="000636F7" w:rsidP="000636F7">
            <w:pPr>
              <w:pStyle w:val="Lijstalinea"/>
              <w:ind w:left="0"/>
              <w:rPr>
                <w:bCs/>
              </w:rPr>
            </w:pPr>
          </w:p>
          <w:p w14:paraId="3CBB57E3" w14:textId="77777777" w:rsidR="000636F7" w:rsidRPr="00EE56E7" w:rsidRDefault="009B4E40" w:rsidP="000636F7">
            <w:pPr>
              <w:pStyle w:val="Lijstalinea"/>
              <w:ind w:left="0" w:firstLine="708"/>
              <w:rPr>
                <w:bCs/>
              </w:rPr>
            </w:pPr>
            <w:r>
              <w:rPr>
                <w:lang w:val="fr-FR"/>
              </w:rPr>
              <w:t>Date de réception par la caisse d'assurance soins</w:t>
            </w:r>
            <w:r>
              <w:rPr>
                <w:rStyle w:val="Voetnootmarkering"/>
                <w:lang w:val="fr-FR"/>
              </w:rPr>
              <w:footnoteReference w:id="1"/>
            </w:r>
            <w:r>
              <w:rPr>
                <w:lang w:val="fr-FR"/>
              </w:rPr>
              <w:t xml:space="preserve"> ….. / …… / 20……….</w:t>
            </w:r>
          </w:p>
          <w:p w14:paraId="7A277A0D" w14:textId="77777777" w:rsidR="000636F7" w:rsidRPr="00EE56E7" w:rsidRDefault="000636F7" w:rsidP="000636F7">
            <w:pPr>
              <w:rPr>
                <w:bCs/>
                <w:color w:val="auto"/>
              </w:rPr>
            </w:pPr>
          </w:p>
          <w:p w14:paraId="11F15C7F" w14:textId="53FCAC26" w:rsidR="000636F7" w:rsidRPr="000636F7" w:rsidRDefault="009B4E40" w:rsidP="000636F7">
            <w:pPr>
              <w:pStyle w:val="Lijstalinea"/>
              <w:ind w:left="0" w:firstLine="708"/>
              <w:rPr>
                <w:bCs/>
              </w:rPr>
            </w:pPr>
            <w:r>
              <w:rPr>
                <w:color w:val="auto"/>
                <w:lang w:val="fr-FR"/>
              </w:rPr>
              <w:t xml:space="preserve">Durée de la suspension </w:t>
            </w:r>
            <w:r>
              <w:rPr>
                <w:lang w:val="fr-FR"/>
              </w:rPr>
              <w:t>…… / ……. / 20……… tot …… / ……. / 20………</w:t>
            </w:r>
          </w:p>
        </w:tc>
      </w:tr>
    </w:tbl>
    <w:p w14:paraId="0F5B722E" w14:textId="77777777" w:rsidR="009E563F" w:rsidRDefault="009E563F" w:rsidP="00131061"/>
    <w:p w14:paraId="423801BD" w14:textId="560C4A6F" w:rsidR="00131061" w:rsidRPr="009E563F" w:rsidRDefault="009B4E40" w:rsidP="009E563F">
      <w:pPr>
        <w:pStyle w:val="Lijstalinea"/>
        <w:numPr>
          <w:ilvl w:val="0"/>
          <w:numId w:val="10"/>
        </w:numPr>
        <w:pBdr>
          <w:top w:val="single" w:sz="12" w:space="1" w:color="70AD47" w:themeColor="accent6"/>
        </w:pBdr>
        <w:rPr>
          <w:b/>
          <w:color w:val="70AD47" w:themeColor="accent6"/>
        </w:rPr>
      </w:pPr>
      <w:r>
        <w:rPr>
          <w:b/>
          <w:bCs/>
          <w:color w:val="70AD47" w:themeColor="accent6"/>
          <w:lang w:val="fr-FR"/>
        </w:rPr>
        <w:t>DONNÉES DE L'UTILISATEUR DES SOINS</w:t>
      </w:r>
    </w:p>
    <w:p w14:paraId="79A77DE2" w14:textId="77777777" w:rsidR="00131061" w:rsidRDefault="00131061" w:rsidP="00131061">
      <w:pPr>
        <w:rPr>
          <w:b/>
          <w:color w:val="70AD47" w:themeColor="accent6"/>
          <w:sz w:val="12"/>
        </w:rPr>
      </w:pPr>
    </w:p>
    <w:p w14:paraId="29953938" w14:textId="77777777" w:rsidR="009E563F" w:rsidRDefault="009B4E40" w:rsidP="009E563F">
      <w:r>
        <w:rPr>
          <w:lang w:val="fr-FR"/>
        </w:rPr>
        <w:t>Nom</w:t>
      </w:r>
      <w:bookmarkStart w:id="0" w:name="_Hlk714574"/>
      <w:r>
        <w:rPr>
          <w:lang w:val="fr-FR"/>
        </w:rPr>
        <w:t xml:space="preserve"> : </w:t>
      </w:r>
      <w:sdt>
        <w:sdtPr>
          <w:id w:val="657738720"/>
          <w:placeholder>
            <w:docPart w:val="DF8930B28ED64586BA813F3581A16E3F"/>
          </w:placeholder>
          <w:showingPlcHdr/>
        </w:sdtPr>
        <w:sdtEndPr/>
        <w:sdtContent>
          <w:r>
            <w:rPr>
              <w:rStyle w:val="Tekstvantijdelijkeaanduiding"/>
              <w:lang w:val="fr-FR"/>
            </w:rPr>
            <w:t>Cliquez ou tapez pour saisir du texte.</w:t>
          </w:r>
        </w:sdtContent>
      </w:sdt>
      <w:bookmarkEnd w:id="0"/>
    </w:p>
    <w:p w14:paraId="5CC0E565" w14:textId="77777777" w:rsidR="009E563F" w:rsidRDefault="009B4E40" w:rsidP="009E563F">
      <w:r>
        <w:rPr>
          <w:lang w:val="fr-FR"/>
        </w:rPr>
        <w:t>Prénom :</w:t>
      </w:r>
      <w:sdt>
        <w:sdtPr>
          <w:id w:val="759868654"/>
          <w:placeholder>
            <w:docPart w:val="52654054BAA642DB996C70101B46C3CC"/>
          </w:placeholder>
          <w:showingPlcHdr/>
        </w:sdtPr>
        <w:sdtEndPr/>
        <w:sdtContent>
          <w:r>
            <w:rPr>
              <w:rStyle w:val="Tekstvantijdelijkeaanduiding"/>
              <w:lang w:val="fr-FR"/>
            </w:rPr>
            <w:t>Cliquez ou tapez pour saisir du texte.</w:t>
          </w:r>
        </w:sdtContent>
      </w:sdt>
      <w:r>
        <w:rPr>
          <w:lang w:val="fr-FR"/>
        </w:rPr>
        <w:tab/>
        <w:t xml:space="preserve"> Numéro de registre national : </w:t>
      </w:r>
      <w:r>
        <w:rPr>
          <w:rFonts w:ascii="Symbol" w:hAnsi="Symbol"/>
          <w:sz w:val="36"/>
          <w:lang w:val="fr-FR"/>
        </w:rPr>
        <w:sym w:font="Symbol" w:char="F07F"/>
      </w:r>
      <w:r>
        <w:rPr>
          <w:sz w:val="36"/>
          <w:lang w:val="fr-FR"/>
        </w:rPr>
        <w:t xml:space="preserve"> </w:t>
      </w:r>
      <w:r>
        <w:rPr>
          <w:rFonts w:ascii="Symbol" w:hAnsi="Symbol"/>
          <w:sz w:val="36"/>
          <w:lang w:val="fr-FR"/>
        </w:rPr>
        <w:sym w:font="Symbol" w:char="F07F"/>
      </w:r>
      <w:r>
        <w:rPr>
          <w:sz w:val="36"/>
          <w:lang w:val="fr-FR"/>
        </w:rPr>
        <w:t>.</w:t>
      </w:r>
      <w:r>
        <w:rPr>
          <w:rFonts w:ascii="Symbol" w:hAnsi="Symbol"/>
          <w:sz w:val="36"/>
          <w:lang w:val="fr-FR"/>
        </w:rPr>
        <w:sym w:font="Symbol" w:char="F07F"/>
      </w:r>
      <w:r>
        <w:rPr>
          <w:sz w:val="36"/>
          <w:lang w:val="fr-FR"/>
        </w:rPr>
        <w:t xml:space="preserve"> </w:t>
      </w:r>
      <w:r>
        <w:rPr>
          <w:rFonts w:ascii="Symbol" w:hAnsi="Symbol"/>
          <w:sz w:val="36"/>
          <w:lang w:val="fr-FR"/>
        </w:rPr>
        <w:sym w:font="Symbol" w:char="F07F"/>
      </w:r>
      <w:r>
        <w:rPr>
          <w:sz w:val="36"/>
          <w:lang w:val="fr-FR"/>
        </w:rPr>
        <w:t>.</w:t>
      </w:r>
      <w:r>
        <w:rPr>
          <w:rFonts w:ascii="Symbol" w:hAnsi="Symbol"/>
          <w:sz w:val="36"/>
          <w:lang w:val="fr-FR"/>
        </w:rPr>
        <w:sym w:font="Symbol" w:char="F07F"/>
      </w:r>
      <w:r>
        <w:rPr>
          <w:sz w:val="36"/>
          <w:lang w:val="fr-FR"/>
        </w:rPr>
        <w:t xml:space="preserve"> </w:t>
      </w:r>
      <w:r>
        <w:rPr>
          <w:rFonts w:ascii="Symbol" w:hAnsi="Symbol"/>
          <w:sz w:val="36"/>
          <w:lang w:val="fr-FR"/>
        </w:rPr>
        <w:sym w:font="Symbol" w:char="F07F"/>
      </w:r>
      <w:r>
        <w:rPr>
          <w:sz w:val="36"/>
          <w:lang w:val="fr-FR"/>
        </w:rPr>
        <w:t>-</w:t>
      </w:r>
      <w:r>
        <w:rPr>
          <w:rFonts w:ascii="Symbol" w:hAnsi="Symbol"/>
          <w:sz w:val="36"/>
          <w:lang w:val="fr-FR"/>
        </w:rPr>
        <w:sym w:font="Symbol" w:char="F07F"/>
      </w:r>
      <w:r>
        <w:rPr>
          <w:sz w:val="36"/>
          <w:lang w:val="fr-FR"/>
        </w:rPr>
        <w:t xml:space="preserve"> </w:t>
      </w:r>
      <w:r>
        <w:rPr>
          <w:rFonts w:ascii="Symbol" w:hAnsi="Symbol"/>
          <w:sz w:val="36"/>
          <w:lang w:val="fr-FR"/>
        </w:rPr>
        <w:sym w:font="Symbol" w:char="F07F"/>
      </w:r>
      <w:r>
        <w:rPr>
          <w:sz w:val="36"/>
          <w:lang w:val="fr-FR"/>
        </w:rPr>
        <w:t xml:space="preserve"> </w:t>
      </w:r>
      <w:r>
        <w:rPr>
          <w:rFonts w:ascii="Symbol" w:hAnsi="Symbol"/>
          <w:sz w:val="36"/>
          <w:lang w:val="fr-FR"/>
        </w:rPr>
        <w:sym w:font="Symbol" w:char="F07F"/>
      </w:r>
      <w:r>
        <w:rPr>
          <w:sz w:val="36"/>
          <w:lang w:val="fr-FR"/>
        </w:rPr>
        <w:t>.</w:t>
      </w:r>
      <w:r>
        <w:rPr>
          <w:rFonts w:ascii="Symbol" w:hAnsi="Symbol"/>
          <w:sz w:val="36"/>
          <w:lang w:val="fr-FR"/>
        </w:rPr>
        <w:sym w:font="Symbol" w:char="F07F"/>
      </w:r>
      <w:r>
        <w:rPr>
          <w:sz w:val="36"/>
          <w:lang w:val="fr-FR"/>
        </w:rPr>
        <w:t xml:space="preserve"> </w:t>
      </w:r>
      <w:r>
        <w:rPr>
          <w:rFonts w:ascii="Symbol" w:hAnsi="Symbol"/>
          <w:sz w:val="36"/>
          <w:lang w:val="fr-FR"/>
        </w:rPr>
        <w:sym w:font="Symbol" w:char="F07F"/>
      </w:r>
      <w:r>
        <w:rPr>
          <w:sz w:val="36"/>
          <w:lang w:val="fr-FR"/>
        </w:rPr>
        <w:t xml:space="preserve"> </w:t>
      </w:r>
    </w:p>
    <w:p w14:paraId="6F2D3B8A" w14:textId="77777777" w:rsidR="009E563F" w:rsidRDefault="009E563F" w:rsidP="009E563F"/>
    <w:p w14:paraId="355213E5" w14:textId="77777777" w:rsidR="009E563F" w:rsidRDefault="009B4E40" w:rsidP="009E563F">
      <w:r>
        <w:rPr>
          <w:lang w:val="fr-FR"/>
        </w:rPr>
        <w:t xml:space="preserve">Adresse : </w:t>
      </w:r>
      <w:sdt>
        <w:sdtPr>
          <w:id w:val="-528334627"/>
          <w:placeholder>
            <w:docPart w:val="F73B9DB88A614D69ACA843AC61263346"/>
          </w:placeholder>
          <w:showingPlcHdr/>
        </w:sdtPr>
        <w:sdtEndPr/>
        <w:sdtContent>
          <w:r>
            <w:rPr>
              <w:rStyle w:val="Tekstvantijdelijkeaanduiding"/>
              <w:lang w:val="fr-FR"/>
            </w:rPr>
            <w:t>Cliquez ou tapez pour saisir du texte.</w:t>
          </w:r>
        </w:sdtContent>
      </w:sdt>
    </w:p>
    <w:p w14:paraId="28D20E49" w14:textId="77777777" w:rsidR="009E563F" w:rsidRDefault="009E563F" w:rsidP="009E563F"/>
    <w:p w14:paraId="1D7AD50C" w14:textId="77777777" w:rsidR="009E563F" w:rsidRDefault="009B4E40" w:rsidP="009E563F">
      <w:r>
        <w:rPr>
          <w:lang w:val="fr-FR"/>
        </w:rPr>
        <w:t xml:space="preserve">Code postal et commune : </w:t>
      </w:r>
      <w:sdt>
        <w:sdtPr>
          <w:id w:val="45576663"/>
          <w:placeholder>
            <w:docPart w:val="F7FB1237AF0C49FA97939A4194689C5F"/>
          </w:placeholder>
          <w:showingPlcHdr/>
        </w:sdtPr>
        <w:sdtEndPr/>
        <w:sdtContent>
          <w:r>
            <w:rPr>
              <w:rStyle w:val="Tekstvantijdelijkeaanduiding"/>
              <w:lang w:val="fr-FR"/>
            </w:rPr>
            <w:t>Cliquez ou tapez pour saisir du texte.</w:t>
          </w:r>
        </w:sdtContent>
      </w:sdt>
    </w:p>
    <w:p w14:paraId="30536215" w14:textId="09E68E15" w:rsidR="004356B9" w:rsidRDefault="004356B9" w:rsidP="009E563F"/>
    <w:p w14:paraId="34B7FBE7" w14:textId="16E7FAF7" w:rsidR="004356B9" w:rsidRDefault="009B4E40" w:rsidP="004356B9">
      <w:r>
        <w:rPr>
          <w:rFonts w:eastAsia="MS Gothic"/>
          <w:lang w:val="fr-FR"/>
        </w:rPr>
        <w:t>Caisse d'assurance soins</w:t>
      </w:r>
      <w:r>
        <w:rPr>
          <w:rFonts w:eastAsia="MS Gothic"/>
          <w:vertAlign w:val="superscript"/>
          <w:lang w:val="fr-FR"/>
        </w:rPr>
        <w:t>1</w:t>
      </w:r>
      <w:r>
        <w:rPr>
          <w:rFonts w:eastAsia="MS Gothic"/>
          <w:lang w:val="fr-FR"/>
        </w:rPr>
        <w:t xml:space="preserve"> : </w:t>
      </w:r>
      <w:sdt>
        <w:sdtPr>
          <w:id w:val="-722592199"/>
          <w14:checkbox>
            <w14:checked w14:val="0"/>
            <w14:checkedState w14:val="2612" w14:font="MS Gothic"/>
            <w14:uncheckedState w14:val="2610" w14:font="MS Gothic"/>
          </w14:checkbox>
        </w:sdtPr>
        <w:sdtEndPr/>
        <w:sdtContent>
          <w:r>
            <w:rPr>
              <w:rFonts w:ascii="MS Gothic" w:eastAsia="MS Gothic" w:hAnsi="MS Gothic"/>
              <w:lang w:val="fr-FR"/>
            </w:rPr>
            <w:t>☐</w:t>
          </w:r>
        </w:sdtContent>
      </w:sdt>
      <w:r>
        <w:rPr>
          <w:rFonts w:eastAsia="MS Gothic"/>
          <w:lang w:val="fr-FR"/>
        </w:rPr>
        <w:t xml:space="preserve"> Caisse d'assurance soins MC (180)</w:t>
      </w:r>
      <w:r>
        <w:rPr>
          <w:rFonts w:eastAsia="MS Gothic"/>
          <w:lang w:val="fr-FR"/>
        </w:rPr>
        <w:tab/>
      </w:r>
      <w:r>
        <w:rPr>
          <w:rFonts w:eastAsia="MS Gothic"/>
          <w:lang w:val="fr-FR"/>
        </w:rPr>
        <w:tab/>
      </w:r>
      <w:r>
        <w:rPr>
          <w:rFonts w:eastAsia="MS Gothic"/>
          <w:lang w:val="fr-FR"/>
        </w:rPr>
        <w:tab/>
      </w:r>
      <w:r>
        <w:rPr>
          <w:rFonts w:eastAsia="MS Gothic"/>
          <w:lang w:val="fr-FR"/>
        </w:rPr>
        <w:tab/>
      </w:r>
      <w:r>
        <w:rPr>
          <w:rFonts w:eastAsia="MS Gothic"/>
          <w:lang w:val="fr-FR"/>
        </w:rPr>
        <w:tab/>
      </w:r>
      <w:sdt>
        <w:sdtPr>
          <w:id w:val="-1094477165"/>
          <w14:checkbox>
            <w14:checked w14:val="0"/>
            <w14:checkedState w14:val="2612" w14:font="MS Gothic"/>
            <w14:uncheckedState w14:val="2610" w14:font="MS Gothic"/>
          </w14:checkbox>
        </w:sdtPr>
        <w:sdtEndPr/>
        <w:sdtContent>
          <w:r>
            <w:rPr>
              <w:rFonts w:ascii="MS Gothic" w:eastAsia="MS Gothic" w:hAnsi="MS Gothic"/>
              <w:lang w:val="fr-FR"/>
            </w:rPr>
            <w:t>☐</w:t>
          </w:r>
        </w:sdtContent>
      </w:sdt>
      <w:r>
        <w:rPr>
          <w:rFonts w:eastAsia="MS Gothic"/>
          <w:lang w:val="fr-FR"/>
        </w:rPr>
        <w:t xml:space="preserve"> Caisse d'assurance soins neutre (280)</w:t>
      </w:r>
    </w:p>
    <w:p w14:paraId="693E1CFE" w14:textId="57DD9D20" w:rsidR="004517E0" w:rsidRDefault="009B4E40" w:rsidP="004356B9">
      <w:r>
        <w:rPr>
          <w:rFonts w:eastAsia="MS Gothic"/>
          <w:lang w:val="fr-FR"/>
        </w:rPr>
        <w:tab/>
        <w:t xml:space="preserve"> </w:t>
      </w:r>
      <w:sdt>
        <w:sdtPr>
          <w:id w:val="1588109501"/>
          <w14:checkbox>
            <w14:checked w14:val="0"/>
            <w14:checkedState w14:val="2612" w14:font="MS Gothic"/>
            <w14:uncheckedState w14:val="2610" w14:font="MS Gothic"/>
          </w14:checkbox>
        </w:sdtPr>
        <w:sdtEndPr/>
        <w:sdtContent>
          <w:r>
            <w:rPr>
              <w:rFonts w:ascii="MS Gothic" w:eastAsia="MS Gothic" w:hAnsi="MS Gothic"/>
              <w:lang w:val="fr-FR"/>
            </w:rPr>
            <w:t>☐</w:t>
          </w:r>
        </w:sdtContent>
      </w:sdt>
      <w:r>
        <w:rPr>
          <w:rFonts w:eastAsia="MS Gothic"/>
          <w:lang w:val="fr-FR"/>
        </w:rPr>
        <w:t xml:space="preserve"> Caisse d'assurance soins des Mutualités socialistes (380)</w:t>
      </w:r>
      <w:r>
        <w:rPr>
          <w:rFonts w:eastAsia="MS Gothic"/>
          <w:lang w:val="fr-FR"/>
        </w:rPr>
        <w:tab/>
      </w:r>
      <w:r>
        <w:rPr>
          <w:rFonts w:eastAsia="MS Gothic"/>
          <w:lang w:val="fr-FR"/>
        </w:rPr>
        <w:tab/>
      </w:r>
      <w:sdt>
        <w:sdtPr>
          <w:id w:val="-1029722388"/>
          <w14:checkbox>
            <w14:checked w14:val="0"/>
            <w14:checkedState w14:val="2612" w14:font="MS Gothic"/>
            <w14:uncheckedState w14:val="2610" w14:font="MS Gothic"/>
          </w14:checkbox>
        </w:sdtPr>
        <w:sdtEndPr/>
        <w:sdtContent>
          <w:r>
            <w:rPr>
              <w:rFonts w:ascii="MS Gothic" w:eastAsia="MS Gothic" w:hAnsi="MS Gothic"/>
              <w:lang w:val="fr-FR"/>
            </w:rPr>
            <w:t>☐</w:t>
          </w:r>
        </w:sdtContent>
      </w:sdt>
      <w:r>
        <w:rPr>
          <w:rFonts w:eastAsia="MS Gothic"/>
          <w:lang w:val="fr-FR"/>
        </w:rPr>
        <w:t xml:space="preserve"> Caisse d'assurance soins des Mutualités libérales    </w:t>
      </w:r>
    </w:p>
    <w:p w14:paraId="3C628372" w14:textId="60225C00" w:rsidR="00620F69" w:rsidRDefault="009B4E40" w:rsidP="004356B9">
      <w:r>
        <w:rPr>
          <w:rFonts w:eastAsia="MS Gothic"/>
          <w:lang w:val="fr-FR"/>
        </w:rPr>
        <w:t xml:space="preserve">                  </w:t>
      </w:r>
      <w:sdt>
        <w:sdtPr>
          <w:id w:val="-458576152"/>
          <w14:checkbox>
            <w14:checked w14:val="0"/>
            <w14:checkedState w14:val="2612" w14:font="MS Gothic"/>
            <w14:uncheckedState w14:val="2610" w14:font="MS Gothic"/>
          </w14:checkbox>
        </w:sdtPr>
        <w:sdtEndPr/>
        <w:sdtContent>
          <w:r>
            <w:rPr>
              <w:rFonts w:ascii="MS Gothic" w:eastAsia="MS Gothic" w:hAnsi="MS Gothic"/>
              <w:lang w:val="fr-FR"/>
            </w:rPr>
            <w:t>☐</w:t>
          </w:r>
        </w:sdtContent>
      </w:sdt>
      <w:r>
        <w:rPr>
          <w:rFonts w:eastAsia="MS Gothic"/>
          <w:lang w:val="fr-FR"/>
        </w:rPr>
        <w:t xml:space="preserve"> Caisse d'assurance soins des Mutualités indépendantes (580) (480)</w:t>
      </w:r>
      <w:r>
        <w:rPr>
          <w:rFonts w:eastAsia="MS Gothic"/>
          <w:lang w:val="fr-FR"/>
        </w:rPr>
        <w:tab/>
        <w:t xml:space="preserve">           </w:t>
      </w:r>
    </w:p>
    <w:p w14:paraId="2FC1217B" w14:textId="213058F3" w:rsidR="004356B9" w:rsidRDefault="009B4E40" w:rsidP="004356B9">
      <w:r>
        <w:rPr>
          <w:rFonts w:eastAsia="MS Gothic"/>
          <w:lang w:val="fr-FR"/>
        </w:rPr>
        <w:t xml:space="preserve">                  </w:t>
      </w:r>
      <w:sdt>
        <w:sdtPr>
          <w:id w:val="1553813556"/>
          <w14:checkbox>
            <w14:checked w14:val="0"/>
            <w14:checkedState w14:val="2612" w14:font="MS Gothic"/>
            <w14:uncheckedState w14:val="2610" w14:font="MS Gothic"/>
          </w14:checkbox>
        </w:sdtPr>
        <w:sdtEndPr/>
        <w:sdtContent>
          <w:r>
            <w:rPr>
              <w:rFonts w:ascii="MS Gothic" w:eastAsia="MS Gothic" w:hAnsi="MS Gothic"/>
              <w:lang w:val="fr-FR"/>
            </w:rPr>
            <w:t>☐</w:t>
          </w:r>
        </w:sdtContent>
      </w:sdt>
      <w:r>
        <w:rPr>
          <w:rFonts w:eastAsia="MS Gothic"/>
          <w:lang w:val="fr-FR"/>
        </w:rPr>
        <w:t xml:space="preserve"> Caisse flamande d'Assurance Soins (680)</w:t>
      </w:r>
    </w:p>
    <w:p w14:paraId="46C92E67" w14:textId="77777777" w:rsidR="0038436F" w:rsidRDefault="0038436F" w:rsidP="0038436F"/>
    <w:p w14:paraId="2F05FEF5" w14:textId="49CB6B56" w:rsidR="0038436F" w:rsidRPr="0038436F" w:rsidRDefault="009B4E40" w:rsidP="0038436F">
      <w:pPr>
        <w:pStyle w:val="Lijstalinea"/>
        <w:numPr>
          <w:ilvl w:val="0"/>
          <w:numId w:val="10"/>
        </w:numPr>
        <w:pBdr>
          <w:top w:val="single" w:sz="12" w:space="1" w:color="70AD47" w:themeColor="accent6"/>
        </w:pBdr>
        <w:rPr>
          <w:b/>
          <w:color w:val="70AD47" w:themeColor="accent6"/>
        </w:rPr>
      </w:pPr>
      <w:r>
        <w:rPr>
          <w:b/>
          <w:bCs/>
          <w:color w:val="70AD47" w:themeColor="accent6"/>
          <w:lang w:val="fr-FR"/>
        </w:rPr>
        <w:t xml:space="preserve">GROUPE CIBLE </w:t>
      </w:r>
    </w:p>
    <w:p w14:paraId="1412D92B" w14:textId="77777777" w:rsidR="0038436F" w:rsidRDefault="0038436F" w:rsidP="0038436F"/>
    <w:p w14:paraId="32220A22" w14:textId="0021EA12" w:rsidR="0038436F" w:rsidRDefault="00A953BB" w:rsidP="0038436F">
      <w:sdt>
        <w:sdtPr>
          <w:id w:val="704444417"/>
          <w14:checkbox>
            <w14:checked w14:val="0"/>
            <w14:checkedState w14:val="2612" w14:font="MS Gothic"/>
            <w14:uncheckedState w14:val="2610" w14:font="MS Gothic"/>
          </w14:checkbox>
        </w:sdtPr>
        <w:sdtEndPr/>
        <w:sdtContent>
          <w:r w:rsidR="009B4E40">
            <w:rPr>
              <w:rFonts w:ascii="MS Gothic" w:eastAsia="MS Gothic" w:hAnsi="MS Gothic"/>
              <w:lang w:val="fr-FR"/>
            </w:rPr>
            <w:t>☐</w:t>
          </w:r>
        </w:sdtContent>
      </w:sdt>
      <w:r w:rsidR="009B4E40">
        <w:rPr>
          <w:rFonts w:eastAsia="MS Gothic"/>
          <w:lang w:val="fr-FR"/>
        </w:rPr>
        <w:t xml:space="preserve"> À la suite d'un examen fonctionnel, en tant que médecin spécialiste référent, je déclare sur l'honneur que, compte tenu de la nature et de la gravité de son affection, l'utilisateur ne peut pas quitter son fauteuil roulant pendant le transport vers et depuis le centre de rééducation à l'étranger et ne peut être transporté que dans un fauteuil roulant, à bord d'un véhicule adapté au transport en fauteuil roulant.</w:t>
      </w:r>
    </w:p>
    <w:p w14:paraId="5EEB8714" w14:textId="77777777" w:rsidR="0038436F" w:rsidRDefault="0038436F" w:rsidP="0038436F"/>
    <w:p w14:paraId="0CA9E41C" w14:textId="77777777" w:rsidR="0038436F" w:rsidRDefault="00A953BB" w:rsidP="0038436F">
      <w:pPr>
        <w:pStyle w:val="Lijstalinea"/>
        <w:ind w:left="0"/>
      </w:pPr>
      <w:sdt>
        <w:sdtPr>
          <w:id w:val="-1569948516"/>
          <w14:checkbox>
            <w14:checked w14:val="0"/>
            <w14:checkedState w14:val="2612" w14:font="MS Gothic"/>
            <w14:uncheckedState w14:val="2610" w14:font="MS Gothic"/>
          </w14:checkbox>
        </w:sdtPr>
        <w:sdtEndPr/>
        <w:sdtContent>
          <w:r w:rsidR="009B4E40">
            <w:rPr>
              <w:rFonts w:ascii="MS Gothic" w:eastAsia="MS Gothic" w:hAnsi="MS Gothic"/>
              <w:lang w:val="fr-FR"/>
            </w:rPr>
            <w:t>☐</w:t>
          </w:r>
        </w:sdtContent>
      </w:sdt>
      <w:r w:rsidR="009B4E40">
        <w:rPr>
          <w:rFonts w:eastAsia="MS Gothic"/>
          <w:lang w:val="fr-FR"/>
        </w:rPr>
        <w:t xml:space="preserve"> Affection (évent. code ICD-10) : </w:t>
      </w:r>
    </w:p>
    <w:p w14:paraId="6CA0B17A" w14:textId="77777777" w:rsidR="0038436F" w:rsidRDefault="0038436F" w:rsidP="0038436F">
      <w:pPr>
        <w:pStyle w:val="Lijstalinea"/>
        <w:ind w:left="0"/>
      </w:pPr>
    </w:p>
    <w:p w14:paraId="6BC59512" w14:textId="2AD1B269" w:rsidR="0038436F" w:rsidRDefault="00A953BB" w:rsidP="0038436F">
      <w:sdt>
        <w:sdtPr>
          <w:id w:val="-1075045544"/>
          <w14:checkbox>
            <w14:checked w14:val="0"/>
            <w14:checkedState w14:val="2612" w14:font="MS Gothic"/>
            <w14:uncheckedState w14:val="2610" w14:font="MS Gothic"/>
          </w14:checkbox>
        </w:sdtPr>
        <w:sdtEndPr/>
        <w:sdtContent>
          <w:r w:rsidR="009B4E40">
            <w:rPr>
              <w:rFonts w:ascii="MS Gothic" w:eastAsia="MS Gothic" w:hAnsi="MS Gothic"/>
              <w:lang w:val="fr-FR"/>
            </w:rPr>
            <w:t>☐</w:t>
          </w:r>
        </w:sdtContent>
      </w:sdt>
      <w:r w:rsidR="009B4E40">
        <w:rPr>
          <w:rFonts w:eastAsia="MS Gothic"/>
          <w:lang w:val="fr-FR"/>
        </w:rPr>
        <w:t xml:space="preserve"> Description de la situation de l'utilisateur et explication des raisons pour lesquelles celui-ci ne peut pas quitter son fauteuil roulant pendant le transport vers et depuis le centre de rééducation situé à l'étranger :</w:t>
      </w:r>
    </w:p>
    <w:p w14:paraId="49B61ECA" w14:textId="005E91DA" w:rsidR="0038436F" w:rsidRDefault="0038436F" w:rsidP="0038436F"/>
    <w:p w14:paraId="470DFEB5" w14:textId="7EF14D87" w:rsidR="0038436F" w:rsidRDefault="0038436F" w:rsidP="0038436F"/>
    <w:p w14:paraId="0A38323A" w14:textId="28EB8A0D" w:rsidR="0038436F" w:rsidRDefault="0038436F" w:rsidP="0038436F"/>
    <w:p w14:paraId="6F1BEA4A" w14:textId="71A5983E" w:rsidR="0038436F" w:rsidRDefault="0038436F" w:rsidP="0038436F"/>
    <w:p w14:paraId="248529D3" w14:textId="4A8DB6E4" w:rsidR="0038436F" w:rsidRDefault="00A953BB" w:rsidP="0038436F">
      <w:sdt>
        <w:sdtPr>
          <w:id w:val="357165571"/>
          <w:placeholder>
            <w:docPart w:val="4167676495074E5C97297A122913FF43"/>
          </w:placeholder>
          <w:showingPlcHdr/>
        </w:sdtPr>
        <w:sdtEndPr/>
        <w:sdtContent>
          <w:r w:rsidR="009B4E40">
            <w:rPr>
              <w:rStyle w:val="Tekstvantijdelijkeaanduiding"/>
              <w:lang w:val="fr-FR"/>
            </w:rPr>
            <w:t>Cliquez ou tapez pour saisir du texte.</w:t>
          </w:r>
        </w:sdtContent>
      </w:sdt>
    </w:p>
    <w:p w14:paraId="39AE29C9" w14:textId="7001555B" w:rsidR="0038436F" w:rsidRDefault="0038436F" w:rsidP="0038436F"/>
    <w:p w14:paraId="7E34756C" w14:textId="3D89A9B2" w:rsidR="0038436F" w:rsidRDefault="0038436F" w:rsidP="0038436F"/>
    <w:p w14:paraId="653FD612" w14:textId="5D046A85" w:rsidR="0038436F" w:rsidRDefault="0038436F" w:rsidP="0038436F"/>
    <w:p w14:paraId="0D77656F" w14:textId="387B0321" w:rsidR="0038436F" w:rsidRDefault="0038436F" w:rsidP="0038436F"/>
    <w:p w14:paraId="15F4C835" w14:textId="7C106995" w:rsidR="0038436F" w:rsidRDefault="0038436F" w:rsidP="0038436F">
      <w:pPr>
        <w:rPr>
          <w:sz w:val="22"/>
          <w:szCs w:val="22"/>
        </w:rPr>
      </w:pPr>
    </w:p>
    <w:p w14:paraId="6AB145AF" w14:textId="77777777" w:rsidR="0038436F" w:rsidRDefault="0038436F" w:rsidP="0038436F">
      <w:pPr>
        <w:pStyle w:val="Lijstalinea"/>
        <w:ind w:left="360"/>
        <w:rPr>
          <w:sz w:val="22"/>
          <w:szCs w:val="22"/>
        </w:rPr>
      </w:pPr>
    </w:p>
    <w:p w14:paraId="7D2A1068" w14:textId="77777777" w:rsidR="0038436F" w:rsidRDefault="009B4E40" w:rsidP="0038436F">
      <w:pPr>
        <w:shd w:val="clear" w:color="auto" w:fill="5B9BD5" w:themeFill="accent5"/>
        <w:rPr>
          <w:b/>
        </w:rPr>
      </w:pPr>
      <w:r>
        <w:rPr>
          <w:b/>
          <w:bCs/>
          <w:lang w:val="fr-FR"/>
        </w:rPr>
        <w:t>Signature</w:t>
      </w:r>
    </w:p>
    <w:p w14:paraId="51C454E6" w14:textId="77777777" w:rsidR="0038436F" w:rsidRDefault="0038436F" w:rsidP="0038436F">
      <w:pPr>
        <w:pStyle w:val="Lijstalinea"/>
        <w:ind w:left="0"/>
      </w:pPr>
    </w:p>
    <w:p w14:paraId="73F9E3C7" w14:textId="77777777" w:rsidR="0038436F" w:rsidRDefault="009B4E40" w:rsidP="0038436F">
      <w:pPr>
        <w:pStyle w:val="Lijstalinea"/>
        <w:ind w:left="0"/>
      </w:pPr>
      <w:r>
        <w:rPr>
          <w:lang w:val="fr-FR"/>
        </w:rPr>
        <w:t>Date : …… / ……. / 20………</w:t>
      </w:r>
    </w:p>
    <w:p w14:paraId="54A43C88" w14:textId="77777777" w:rsidR="0038436F" w:rsidRDefault="0038436F" w:rsidP="0038436F">
      <w:pPr>
        <w:pStyle w:val="Lijstalinea"/>
        <w:ind w:left="0"/>
      </w:pPr>
    </w:p>
    <w:p w14:paraId="3BB31555" w14:textId="77777777" w:rsidR="0038436F" w:rsidRPr="004F4626" w:rsidRDefault="009B4E40" w:rsidP="0038436F">
      <w:pPr>
        <w:pStyle w:val="Lijstalinea"/>
        <w:ind w:left="0"/>
      </w:pPr>
      <w:r>
        <w:rPr>
          <w:lang w:val="fr-FR"/>
        </w:rPr>
        <w:t>Signature du médecin spécialiste, spécialisé dans la rééducation en question :</w:t>
      </w:r>
    </w:p>
    <w:p w14:paraId="6046353E" w14:textId="77777777" w:rsidR="0038436F" w:rsidRPr="004F4626" w:rsidRDefault="0038436F" w:rsidP="0038436F">
      <w:pPr>
        <w:pStyle w:val="Lijstalinea"/>
        <w:ind w:left="0"/>
      </w:pPr>
    </w:p>
    <w:p w14:paraId="007583CA" w14:textId="77777777" w:rsidR="0038436F" w:rsidRPr="004F4626" w:rsidRDefault="0038436F" w:rsidP="0038436F">
      <w:pPr>
        <w:pStyle w:val="Lijstalinea"/>
        <w:ind w:left="0"/>
      </w:pPr>
    </w:p>
    <w:p w14:paraId="374D7DF4" w14:textId="77777777" w:rsidR="0038436F" w:rsidRPr="004F4626" w:rsidRDefault="0038436F" w:rsidP="0038436F">
      <w:pPr>
        <w:pStyle w:val="Lijstalinea"/>
        <w:ind w:left="0"/>
      </w:pPr>
    </w:p>
    <w:p w14:paraId="32E5BB81" w14:textId="77777777" w:rsidR="0038436F" w:rsidRPr="004F4626" w:rsidRDefault="0038436F" w:rsidP="0038436F">
      <w:pPr>
        <w:pStyle w:val="Lijstalinea"/>
        <w:ind w:left="0"/>
      </w:pPr>
    </w:p>
    <w:p w14:paraId="32571C34" w14:textId="77777777" w:rsidR="0038436F" w:rsidRPr="004F4626" w:rsidRDefault="0038436F" w:rsidP="0038436F">
      <w:pPr>
        <w:pStyle w:val="Lijstalinea"/>
        <w:ind w:left="0"/>
      </w:pPr>
    </w:p>
    <w:p w14:paraId="52E1D6A6" w14:textId="77777777" w:rsidR="0038436F" w:rsidRDefault="009B4E40" w:rsidP="0038436F">
      <w:pPr>
        <w:pStyle w:val="Lijstalinea"/>
        <w:ind w:left="0"/>
      </w:pPr>
      <w:r>
        <w:rPr>
          <w:lang w:val="fr-FR"/>
        </w:rPr>
        <w:t>Signature de l'utilisateur des soins :</w:t>
      </w:r>
    </w:p>
    <w:p w14:paraId="3CF47D64" w14:textId="77777777" w:rsidR="0038436F" w:rsidRDefault="0038436F" w:rsidP="0038436F">
      <w:pPr>
        <w:pStyle w:val="Lijstalinea"/>
        <w:ind w:left="0"/>
      </w:pPr>
    </w:p>
    <w:p w14:paraId="0A7B2C10" w14:textId="77777777" w:rsidR="0038436F" w:rsidRDefault="0038436F" w:rsidP="0038436F">
      <w:pPr>
        <w:pStyle w:val="Lijstalinea"/>
        <w:ind w:left="0"/>
      </w:pPr>
    </w:p>
    <w:p w14:paraId="32562746" w14:textId="77777777" w:rsidR="0038436F" w:rsidRDefault="0038436F" w:rsidP="0038436F">
      <w:pPr>
        <w:rPr>
          <w:sz w:val="10"/>
        </w:rPr>
      </w:pPr>
    </w:p>
    <w:p w14:paraId="2E2D6A85" w14:textId="77777777" w:rsidR="0038436F" w:rsidRDefault="009B4E40" w:rsidP="0038436F">
      <w:r>
        <w:rPr>
          <w:lang w:val="fr-FR"/>
        </w:rPr>
        <w:t xml:space="preserve">Nom et prénom : </w:t>
      </w:r>
      <w:sdt>
        <w:sdtPr>
          <w:id w:val="-234561845"/>
          <w:placeholder>
            <w:docPart w:val="5888F7B2639F427F82D5AD4A0514E6D9"/>
          </w:placeholder>
          <w:showingPlcHdr/>
        </w:sdtPr>
        <w:sdtEndPr/>
        <w:sdtContent>
          <w:r>
            <w:rPr>
              <w:rStyle w:val="Tekstvantijdelijkeaanduiding"/>
              <w:lang w:val="fr-FR"/>
            </w:rPr>
            <w:t>Cliquez ou tapez pour saisir du texte.</w:t>
          </w:r>
        </w:sdtContent>
      </w:sdt>
    </w:p>
    <w:p w14:paraId="1700983D" w14:textId="77777777" w:rsidR="007C7CC4" w:rsidRDefault="007C7CC4" w:rsidP="00131061"/>
    <w:sectPr w:rsidR="007C7CC4" w:rsidSect="00841F96">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567"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17383D" w14:textId="77777777" w:rsidR="009B4E40" w:rsidRDefault="009B4E40">
      <w:r>
        <w:separator/>
      </w:r>
    </w:p>
  </w:endnote>
  <w:endnote w:type="continuationSeparator" w:id="0">
    <w:p w14:paraId="25384AC8" w14:textId="77777777" w:rsidR="009B4E40" w:rsidRDefault="009B4E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F8E1D" w14:textId="77777777" w:rsidR="001A7C81" w:rsidRDefault="001A7C8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28586" w14:textId="77777777" w:rsidR="001A7C81" w:rsidRDefault="001A7C8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EC4FC" w14:textId="77777777" w:rsidR="001A7C81" w:rsidRDefault="001A7C8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F6C84F" w14:textId="77777777" w:rsidR="00AE65BE" w:rsidRDefault="009B4E40" w:rsidP="006D3BF3">
      <w:r>
        <w:separator/>
      </w:r>
    </w:p>
  </w:footnote>
  <w:footnote w:type="continuationSeparator" w:id="0">
    <w:p w14:paraId="28E8F253" w14:textId="77777777" w:rsidR="00AE65BE" w:rsidRDefault="009B4E40" w:rsidP="006D3BF3">
      <w:r>
        <w:continuationSeparator/>
      </w:r>
    </w:p>
  </w:footnote>
  <w:footnote w:id="1">
    <w:p w14:paraId="39538406" w14:textId="00B17F30" w:rsidR="000636F7" w:rsidRDefault="009B4E40" w:rsidP="000636F7">
      <w:pPr>
        <w:pStyle w:val="Voetnoottekst"/>
      </w:pPr>
      <w:r>
        <w:rPr>
          <w:rStyle w:val="Voetnootmarkering"/>
          <w:lang w:val="fr-FR"/>
        </w:rPr>
        <w:footnoteRef/>
      </w:r>
      <w:r>
        <w:rPr>
          <w:lang w:val="fr-FR"/>
        </w:rPr>
        <w:t xml:space="preserve"> Les coordonnées des caisses d'assurance soins sont disponibles sur https://www.vlaamsesocialebescherming.be/contact/de-zorgkassen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8D4A2" w14:textId="77777777" w:rsidR="001A7C81" w:rsidRDefault="001A7C8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94098" w14:textId="29C27E42" w:rsidR="004356B9" w:rsidRDefault="004356B9" w:rsidP="004356B9">
    <w:pPr>
      <w:pStyle w:val="Koptekst"/>
      <w:jc w:val="right"/>
      <w:rPr>
        <w:noProof/>
      </w:rPr>
    </w:pPr>
  </w:p>
  <w:p w14:paraId="4B059EE6" w14:textId="574F2E72" w:rsidR="001A7C81" w:rsidRDefault="009B4E40" w:rsidP="001A7C81">
    <w:pPr>
      <w:pStyle w:val="Adresafzender"/>
      <w:tabs>
        <w:tab w:val="clear" w:pos="4320"/>
        <w:tab w:val="clear" w:pos="8640"/>
      </w:tabs>
      <w:rPr>
        <w:b/>
        <w:bCs/>
        <w:color w:val="0F4C81"/>
      </w:rPr>
    </w:pPr>
    <w:r>
      <w:rPr>
        <w:rFonts w:cstheme="minorHAnsi"/>
        <w:noProof/>
        <w:color w:val="auto"/>
        <w:lang w:val="fr-FR"/>
      </w:rPr>
      <w:drawing>
        <wp:anchor distT="0" distB="0" distL="114300" distR="114300" simplePos="0" relativeHeight="251658240" behindDoc="0" locked="0" layoutInCell="1" allowOverlap="1" wp14:anchorId="330B9E1B" wp14:editId="5FBD4F18">
          <wp:simplePos x="0" y="0"/>
          <wp:positionH relativeFrom="margin">
            <wp:posOffset>0</wp:posOffset>
          </wp:positionH>
          <wp:positionV relativeFrom="page">
            <wp:posOffset>682625</wp:posOffset>
          </wp:positionV>
          <wp:extent cx="2434590" cy="381000"/>
          <wp:effectExtent l="0" t="0" r="3810" b="0"/>
          <wp:wrapSquare wrapText="bothSides"/>
          <wp:docPr id="4" name="Afbeelding 4" descr="logo Vlaamse sociale bescherm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2" descr="logo Vlaamse sociale beschermi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34788" cy="381031"/>
                  </a:xfrm>
                  <a:prstGeom prst="rect">
                    <a:avLst/>
                  </a:prstGeom>
                </pic:spPr>
              </pic:pic>
            </a:graphicData>
          </a:graphic>
          <wp14:sizeRelH relativeFrom="margin">
            <wp14:pctWidth>0</wp14:pctWidth>
          </wp14:sizeRelH>
          <wp14:sizeRelV relativeFrom="margin">
            <wp14:pctHeight>0</wp14:pctHeight>
          </wp14:sizeRelV>
        </wp:anchor>
      </w:drawing>
    </w:r>
  </w:p>
  <w:p w14:paraId="53584C18" w14:textId="77777777" w:rsidR="001A7C81" w:rsidRDefault="001A7C81" w:rsidP="001A7C81">
    <w:pPr>
      <w:pStyle w:val="Adresafzender"/>
      <w:tabs>
        <w:tab w:val="clear" w:pos="4320"/>
        <w:tab w:val="clear" w:pos="8640"/>
      </w:tabs>
      <w:rPr>
        <w:b/>
        <w:bCs/>
        <w:color w:val="0F4C81"/>
      </w:rPr>
    </w:pPr>
  </w:p>
  <w:p w14:paraId="659DC503" w14:textId="77777777" w:rsidR="001A7C81" w:rsidRDefault="001A7C81" w:rsidP="001A7C81">
    <w:pPr>
      <w:pStyle w:val="Adresafzender"/>
      <w:tabs>
        <w:tab w:val="clear" w:pos="4320"/>
        <w:tab w:val="clear" w:pos="8640"/>
      </w:tabs>
      <w:rPr>
        <w:b/>
        <w:bCs/>
        <w:color w:val="0F4C81"/>
      </w:rPr>
    </w:pPr>
  </w:p>
  <w:p w14:paraId="3BBA6487" w14:textId="77777777" w:rsidR="001A7C81" w:rsidRDefault="001A7C81" w:rsidP="001A7C81">
    <w:pPr>
      <w:pStyle w:val="Adresafzender"/>
      <w:tabs>
        <w:tab w:val="clear" w:pos="4320"/>
        <w:tab w:val="clear" w:pos="8640"/>
      </w:tabs>
      <w:rPr>
        <w:b/>
        <w:bCs/>
        <w:color w:val="0F4C81"/>
      </w:rPr>
    </w:pPr>
  </w:p>
  <w:p w14:paraId="1EC2DAB4" w14:textId="0D1AA4F8" w:rsidR="001A7C81" w:rsidRPr="00325557" w:rsidRDefault="009B4E40" w:rsidP="001A7C81">
    <w:pPr>
      <w:pStyle w:val="Adresafzender"/>
      <w:tabs>
        <w:tab w:val="clear" w:pos="4320"/>
        <w:tab w:val="clear" w:pos="8640"/>
      </w:tabs>
      <w:rPr>
        <w:b/>
        <w:bCs/>
        <w:color w:val="0F4C81"/>
      </w:rPr>
    </w:pPr>
    <w:r>
      <w:rPr>
        <w:b/>
        <w:bCs/>
        <w:color w:val="0F4C81"/>
        <w:lang w:val="fr-FR"/>
      </w:rPr>
      <w:t>Département Soins</w:t>
    </w:r>
  </w:p>
  <w:p w14:paraId="344CF4E5" w14:textId="77777777" w:rsidR="001A7C81" w:rsidRPr="00325557" w:rsidRDefault="009B4E40" w:rsidP="001A7C81">
    <w:pPr>
      <w:pStyle w:val="Adresafzender"/>
      <w:tabs>
        <w:tab w:val="clear" w:pos="4320"/>
        <w:tab w:val="clear" w:pos="8640"/>
      </w:tabs>
      <w:rPr>
        <w:color w:val="0F4C81"/>
      </w:rPr>
    </w:pPr>
    <w:r>
      <w:rPr>
        <w:color w:val="0F4C81"/>
        <w:lang w:val="fr-FR"/>
      </w:rPr>
      <w:t>Boulevard du Roi Albert II 35 bte 37</w:t>
    </w:r>
  </w:p>
  <w:p w14:paraId="075BD64D" w14:textId="77777777" w:rsidR="001A7C81" w:rsidRDefault="009B4E40" w:rsidP="001A7C81">
    <w:pPr>
      <w:pStyle w:val="Adresafzender"/>
      <w:tabs>
        <w:tab w:val="clear" w:pos="4320"/>
        <w:tab w:val="clear" w:pos="8640"/>
      </w:tabs>
      <w:rPr>
        <w:color w:val="0F4C81"/>
      </w:rPr>
    </w:pPr>
    <w:r>
      <w:rPr>
        <w:color w:val="0F4C81"/>
        <w:lang w:val="fr-FR"/>
      </w:rPr>
      <w:t>1030 BRUXELLES</w:t>
    </w:r>
  </w:p>
  <w:p w14:paraId="69390B08" w14:textId="77777777" w:rsidR="001A7C81" w:rsidRPr="0059777B" w:rsidRDefault="009B4E40" w:rsidP="001A7C81">
    <w:pPr>
      <w:pStyle w:val="Adresafzender"/>
      <w:tabs>
        <w:tab w:val="clear" w:pos="4320"/>
        <w:tab w:val="clear" w:pos="8640"/>
      </w:tabs>
      <w:rPr>
        <w:color w:val="0F4C81"/>
      </w:rPr>
    </w:pPr>
    <w:r>
      <w:rPr>
        <w:b/>
        <w:bCs/>
        <w:color w:val="0F4C81"/>
        <w:lang w:val="fr-FR"/>
      </w:rPr>
      <w:t>T</w:t>
    </w:r>
    <w:r>
      <w:rPr>
        <w:color w:val="0F4C81"/>
        <w:lang w:val="fr-FR"/>
      </w:rPr>
      <w:t xml:space="preserve"> 02 553 46 90</w:t>
    </w:r>
  </w:p>
  <w:p w14:paraId="4C69218D" w14:textId="77777777" w:rsidR="001A7C81" w:rsidRPr="00325557" w:rsidRDefault="009B4E40" w:rsidP="001A7C81">
    <w:pPr>
      <w:pStyle w:val="Adresafzender"/>
      <w:tabs>
        <w:tab w:val="clear" w:pos="4320"/>
        <w:tab w:val="clear" w:pos="8640"/>
      </w:tabs>
      <w:rPr>
        <w:rStyle w:val="Vet"/>
        <w:b w:val="0"/>
        <w:color w:val="0F4C81"/>
      </w:rPr>
    </w:pPr>
    <w:r>
      <w:rPr>
        <w:rStyle w:val="Vet"/>
        <w:bCs/>
        <w:color w:val="0F4C81"/>
        <w:lang w:val="fr-FR"/>
      </w:rPr>
      <w:t xml:space="preserve">E </w:t>
    </w:r>
    <w:r>
      <w:rPr>
        <w:color w:val="0F4C81"/>
        <w:lang w:val="fr-FR"/>
      </w:rPr>
      <w:t>vlaamsesocialebescherming@vlaanderen.be</w:t>
    </w:r>
  </w:p>
  <w:p w14:paraId="72608FD8" w14:textId="77777777" w:rsidR="00501C7A" w:rsidRDefault="009B4E40" w:rsidP="00501C7A">
    <w:pPr>
      <w:pStyle w:val="Adresafzender"/>
      <w:tabs>
        <w:tab w:val="clear" w:pos="4320"/>
        <w:tab w:val="clear" w:pos="8640"/>
      </w:tabs>
      <w:rPr>
        <w:rStyle w:val="Vet"/>
        <w:bCs/>
        <w:color w:val="0F4C81"/>
      </w:rPr>
    </w:pPr>
    <w:r>
      <w:rPr>
        <w:rStyle w:val="Vet"/>
        <w:bCs/>
        <w:color w:val="0F4C81"/>
        <w:lang w:val="fr-FR"/>
      </w:rPr>
      <w:t>www.departementzorg.be</w:t>
    </w:r>
  </w:p>
  <w:p w14:paraId="7D7B4FDF" w14:textId="77777777" w:rsidR="00501C7A" w:rsidRPr="00325557" w:rsidRDefault="009B4E40" w:rsidP="00501C7A">
    <w:pPr>
      <w:pStyle w:val="Adresafzender"/>
      <w:tabs>
        <w:tab w:val="clear" w:pos="4320"/>
        <w:tab w:val="clear" w:pos="8640"/>
      </w:tabs>
      <w:rPr>
        <w:rStyle w:val="Vet"/>
        <w:bCs/>
        <w:color w:val="0F4C81"/>
      </w:rPr>
    </w:pPr>
    <w:r>
      <w:rPr>
        <w:rStyle w:val="Vet"/>
        <w:bCs/>
        <w:color w:val="0F4C81"/>
        <w:lang w:val="fr-FR"/>
      </w:rPr>
      <w:t>www.vlaamsesocialebescherming.be</w:t>
    </w:r>
  </w:p>
  <w:p w14:paraId="0A1512E5" w14:textId="52D64212" w:rsidR="001A7C81" w:rsidRPr="004356B9" w:rsidRDefault="001A7C81" w:rsidP="00585A3A">
    <w:pPr>
      <w:rPr>
        <w:color w:val="147178"/>
        <w:u w:val="singl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2E9A5" w14:textId="77777777" w:rsidR="001A7C81" w:rsidRDefault="001A7C8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F407B"/>
    <w:multiLevelType w:val="multilevel"/>
    <w:tmpl w:val="A7448CB2"/>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720" w:hanging="72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080" w:hanging="108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440" w:hanging="1440"/>
      </w:pPr>
      <w:rPr>
        <w:rFonts w:hint="default"/>
        <w:b/>
      </w:rPr>
    </w:lvl>
  </w:abstractNum>
  <w:abstractNum w:abstractNumId="1" w15:restartNumberingAfterBreak="0">
    <w:nsid w:val="229E500F"/>
    <w:multiLevelType w:val="hybridMultilevel"/>
    <w:tmpl w:val="287EBDA8"/>
    <w:lvl w:ilvl="0" w:tplc="71F2D050">
      <w:numFmt w:val="bullet"/>
      <w:lvlText w:val="-"/>
      <w:lvlJc w:val="left"/>
      <w:pPr>
        <w:ind w:left="720" w:hanging="360"/>
      </w:pPr>
      <w:rPr>
        <w:rFonts w:ascii="Calibri" w:eastAsiaTheme="minorHAnsi" w:hAnsi="Calibri" w:cs="Calibri" w:hint="default"/>
      </w:rPr>
    </w:lvl>
    <w:lvl w:ilvl="1" w:tplc="258CDA76">
      <w:start w:val="1"/>
      <w:numFmt w:val="bullet"/>
      <w:lvlText w:val="o"/>
      <w:lvlJc w:val="left"/>
      <w:pPr>
        <w:ind w:left="1440" w:hanging="360"/>
      </w:pPr>
      <w:rPr>
        <w:rFonts w:ascii="Courier New" w:hAnsi="Courier New" w:cs="Courier New" w:hint="default"/>
      </w:rPr>
    </w:lvl>
    <w:lvl w:ilvl="2" w:tplc="943AE662">
      <w:start w:val="1"/>
      <w:numFmt w:val="bullet"/>
      <w:lvlText w:val=""/>
      <w:lvlJc w:val="left"/>
      <w:pPr>
        <w:ind w:left="2160" w:hanging="360"/>
      </w:pPr>
      <w:rPr>
        <w:rFonts w:ascii="Wingdings" w:hAnsi="Wingdings" w:hint="default"/>
      </w:rPr>
    </w:lvl>
    <w:lvl w:ilvl="3" w:tplc="05529F08">
      <w:start w:val="1"/>
      <w:numFmt w:val="bullet"/>
      <w:lvlText w:val=""/>
      <w:lvlJc w:val="left"/>
      <w:pPr>
        <w:ind w:left="2880" w:hanging="360"/>
      </w:pPr>
      <w:rPr>
        <w:rFonts w:ascii="Symbol" w:hAnsi="Symbol" w:hint="default"/>
      </w:rPr>
    </w:lvl>
    <w:lvl w:ilvl="4" w:tplc="5E2C2086">
      <w:start w:val="1"/>
      <w:numFmt w:val="bullet"/>
      <w:lvlText w:val="o"/>
      <w:lvlJc w:val="left"/>
      <w:pPr>
        <w:ind w:left="3600" w:hanging="360"/>
      </w:pPr>
      <w:rPr>
        <w:rFonts w:ascii="Courier New" w:hAnsi="Courier New" w:cs="Courier New" w:hint="default"/>
      </w:rPr>
    </w:lvl>
    <w:lvl w:ilvl="5" w:tplc="FB0CB0D8">
      <w:start w:val="1"/>
      <w:numFmt w:val="bullet"/>
      <w:lvlText w:val=""/>
      <w:lvlJc w:val="left"/>
      <w:pPr>
        <w:ind w:left="4320" w:hanging="360"/>
      </w:pPr>
      <w:rPr>
        <w:rFonts w:ascii="Wingdings" w:hAnsi="Wingdings" w:hint="default"/>
      </w:rPr>
    </w:lvl>
    <w:lvl w:ilvl="6" w:tplc="E28A8616">
      <w:start w:val="1"/>
      <w:numFmt w:val="bullet"/>
      <w:lvlText w:val=""/>
      <w:lvlJc w:val="left"/>
      <w:pPr>
        <w:ind w:left="5040" w:hanging="360"/>
      </w:pPr>
      <w:rPr>
        <w:rFonts w:ascii="Symbol" w:hAnsi="Symbol" w:hint="default"/>
      </w:rPr>
    </w:lvl>
    <w:lvl w:ilvl="7" w:tplc="6C520C86">
      <w:start w:val="1"/>
      <w:numFmt w:val="bullet"/>
      <w:lvlText w:val="o"/>
      <w:lvlJc w:val="left"/>
      <w:pPr>
        <w:ind w:left="5760" w:hanging="360"/>
      </w:pPr>
      <w:rPr>
        <w:rFonts w:ascii="Courier New" w:hAnsi="Courier New" w:cs="Courier New" w:hint="default"/>
      </w:rPr>
    </w:lvl>
    <w:lvl w:ilvl="8" w:tplc="AE881F46">
      <w:start w:val="1"/>
      <w:numFmt w:val="bullet"/>
      <w:lvlText w:val=""/>
      <w:lvlJc w:val="left"/>
      <w:pPr>
        <w:ind w:left="6480" w:hanging="360"/>
      </w:pPr>
      <w:rPr>
        <w:rFonts w:ascii="Wingdings" w:hAnsi="Wingdings" w:hint="default"/>
      </w:rPr>
    </w:lvl>
  </w:abstractNum>
  <w:abstractNum w:abstractNumId="2" w15:restartNumberingAfterBreak="0">
    <w:nsid w:val="257D5490"/>
    <w:multiLevelType w:val="multilevel"/>
    <w:tmpl w:val="D55EF12E"/>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2763451E"/>
    <w:multiLevelType w:val="hybridMultilevel"/>
    <w:tmpl w:val="98F2E652"/>
    <w:lvl w:ilvl="0" w:tplc="506E0D9E">
      <w:start w:val="1"/>
      <w:numFmt w:val="bullet"/>
      <w:lvlText w:val=""/>
      <w:lvlJc w:val="left"/>
      <w:pPr>
        <w:ind w:left="720" w:hanging="360"/>
      </w:pPr>
      <w:rPr>
        <w:rFonts w:ascii="Symbol" w:hAnsi="Symbol" w:hint="default"/>
      </w:rPr>
    </w:lvl>
    <w:lvl w:ilvl="1" w:tplc="E6F87B1C" w:tentative="1">
      <w:start w:val="1"/>
      <w:numFmt w:val="bullet"/>
      <w:lvlText w:val="o"/>
      <w:lvlJc w:val="left"/>
      <w:pPr>
        <w:ind w:left="1440" w:hanging="360"/>
      </w:pPr>
      <w:rPr>
        <w:rFonts w:ascii="Courier New" w:hAnsi="Courier New" w:cs="Courier New" w:hint="default"/>
      </w:rPr>
    </w:lvl>
    <w:lvl w:ilvl="2" w:tplc="5AD2B22C" w:tentative="1">
      <w:start w:val="1"/>
      <w:numFmt w:val="bullet"/>
      <w:lvlText w:val=""/>
      <w:lvlJc w:val="left"/>
      <w:pPr>
        <w:ind w:left="2160" w:hanging="360"/>
      </w:pPr>
      <w:rPr>
        <w:rFonts w:ascii="Wingdings" w:hAnsi="Wingdings" w:hint="default"/>
      </w:rPr>
    </w:lvl>
    <w:lvl w:ilvl="3" w:tplc="C9FC45BA" w:tentative="1">
      <w:start w:val="1"/>
      <w:numFmt w:val="bullet"/>
      <w:lvlText w:val=""/>
      <w:lvlJc w:val="left"/>
      <w:pPr>
        <w:ind w:left="2880" w:hanging="360"/>
      </w:pPr>
      <w:rPr>
        <w:rFonts w:ascii="Symbol" w:hAnsi="Symbol" w:hint="default"/>
      </w:rPr>
    </w:lvl>
    <w:lvl w:ilvl="4" w:tplc="45BEE160" w:tentative="1">
      <w:start w:val="1"/>
      <w:numFmt w:val="bullet"/>
      <w:lvlText w:val="o"/>
      <w:lvlJc w:val="left"/>
      <w:pPr>
        <w:ind w:left="3600" w:hanging="360"/>
      </w:pPr>
      <w:rPr>
        <w:rFonts w:ascii="Courier New" w:hAnsi="Courier New" w:cs="Courier New" w:hint="default"/>
      </w:rPr>
    </w:lvl>
    <w:lvl w:ilvl="5" w:tplc="BC1E4284" w:tentative="1">
      <w:start w:val="1"/>
      <w:numFmt w:val="bullet"/>
      <w:lvlText w:val=""/>
      <w:lvlJc w:val="left"/>
      <w:pPr>
        <w:ind w:left="4320" w:hanging="360"/>
      </w:pPr>
      <w:rPr>
        <w:rFonts w:ascii="Wingdings" w:hAnsi="Wingdings" w:hint="default"/>
      </w:rPr>
    </w:lvl>
    <w:lvl w:ilvl="6" w:tplc="42F89242" w:tentative="1">
      <w:start w:val="1"/>
      <w:numFmt w:val="bullet"/>
      <w:lvlText w:val=""/>
      <w:lvlJc w:val="left"/>
      <w:pPr>
        <w:ind w:left="5040" w:hanging="360"/>
      </w:pPr>
      <w:rPr>
        <w:rFonts w:ascii="Symbol" w:hAnsi="Symbol" w:hint="default"/>
      </w:rPr>
    </w:lvl>
    <w:lvl w:ilvl="7" w:tplc="900EFA94" w:tentative="1">
      <w:start w:val="1"/>
      <w:numFmt w:val="bullet"/>
      <w:lvlText w:val="o"/>
      <w:lvlJc w:val="left"/>
      <w:pPr>
        <w:ind w:left="5760" w:hanging="360"/>
      </w:pPr>
      <w:rPr>
        <w:rFonts w:ascii="Courier New" w:hAnsi="Courier New" w:cs="Courier New" w:hint="default"/>
      </w:rPr>
    </w:lvl>
    <w:lvl w:ilvl="8" w:tplc="CB82C122" w:tentative="1">
      <w:start w:val="1"/>
      <w:numFmt w:val="bullet"/>
      <w:lvlText w:val=""/>
      <w:lvlJc w:val="left"/>
      <w:pPr>
        <w:ind w:left="6480" w:hanging="360"/>
      </w:pPr>
      <w:rPr>
        <w:rFonts w:ascii="Wingdings" w:hAnsi="Wingdings" w:hint="default"/>
      </w:rPr>
    </w:lvl>
  </w:abstractNum>
  <w:abstractNum w:abstractNumId="4" w15:restartNumberingAfterBreak="0">
    <w:nsid w:val="29085381"/>
    <w:multiLevelType w:val="hybridMultilevel"/>
    <w:tmpl w:val="A5C059F2"/>
    <w:lvl w:ilvl="0" w:tplc="5A96C4EC">
      <w:start w:val="1"/>
      <w:numFmt w:val="bullet"/>
      <w:lvlText w:val=""/>
      <w:lvlJc w:val="left"/>
      <w:pPr>
        <w:ind w:left="1428" w:hanging="360"/>
      </w:pPr>
      <w:rPr>
        <w:rFonts w:ascii="Symbol" w:hAnsi="Symbol" w:hint="default"/>
      </w:rPr>
    </w:lvl>
    <w:lvl w:ilvl="1" w:tplc="0814207C" w:tentative="1">
      <w:start w:val="1"/>
      <w:numFmt w:val="bullet"/>
      <w:lvlText w:val="o"/>
      <w:lvlJc w:val="left"/>
      <w:pPr>
        <w:ind w:left="2148" w:hanging="360"/>
      </w:pPr>
      <w:rPr>
        <w:rFonts w:ascii="Courier New" w:hAnsi="Courier New" w:cs="Courier New" w:hint="default"/>
      </w:rPr>
    </w:lvl>
    <w:lvl w:ilvl="2" w:tplc="95F8CC2C" w:tentative="1">
      <w:start w:val="1"/>
      <w:numFmt w:val="bullet"/>
      <w:lvlText w:val=""/>
      <w:lvlJc w:val="left"/>
      <w:pPr>
        <w:ind w:left="2868" w:hanging="360"/>
      </w:pPr>
      <w:rPr>
        <w:rFonts w:ascii="Wingdings" w:hAnsi="Wingdings" w:hint="default"/>
      </w:rPr>
    </w:lvl>
    <w:lvl w:ilvl="3" w:tplc="534023EC" w:tentative="1">
      <w:start w:val="1"/>
      <w:numFmt w:val="bullet"/>
      <w:lvlText w:val=""/>
      <w:lvlJc w:val="left"/>
      <w:pPr>
        <w:ind w:left="3588" w:hanging="360"/>
      </w:pPr>
      <w:rPr>
        <w:rFonts w:ascii="Symbol" w:hAnsi="Symbol" w:hint="default"/>
      </w:rPr>
    </w:lvl>
    <w:lvl w:ilvl="4" w:tplc="6172D6AA" w:tentative="1">
      <w:start w:val="1"/>
      <w:numFmt w:val="bullet"/>
      <w:lvlText w:val="o"/>
      <w:lvlJc w:val="left"/>
      <w:pPr>
        <w:ind w:left="4308" w:hanging="360"/>
      </w:pPr>
      <w:rPr>
        <w:rFonts w:ascii="Courier New" w:hAnsi="Courier New" w:cs="Courier New" w:hint="default"/>
      </w:rPr>
    </w:lvl>
    <w:lvl w:ilvl="5" w:tplc="B6B007EA" w:tentative="1">
      <w:start w:val="1"/>
      <w:numFmt w:val="bullet"/>
      <w:lvlText w:val=""/>
      <w:lvlJc w:val="left"/>
      <w:pPr>
        <w:ind w:left="5028" w:hanging="360"/>
      </w:pPr>
      <w:rPr>
        <w:rFonts w:ascii="Wingdings" w:hAnsi="Wingdings" w:hint="default"/>
      </w:rPr>
    </w:lvl>
    <w:lvl w:ilvl="6" w:tplc="150E2F2E" w:tentative="1">
      <w:start w:val="1"/>
      <w:numFmt w:val="bullet"/>
      <w:lvlText w:val=""/>
      <w:lvlJc w:val="left"/>
      <w:pPr>
        <w:ind w:left="5748" w:hanging="360"/>
      </w:pPr>
      <w:rPr>
        <w:rFonts w:ascii="Symbol" w:hAnsi="Symbol" w:hint="default"/>
      </w:rPr>
    </w:lvl>
    <w:lvl w:ilvl="7" w:tplc="68A4F868" w:tentative="1">
      <w:start w:val="1"/>
      <w:numFmt w:val="bullet"/>
      <w:lvlText w:val="o"/>
      <w:lvlJc w:val="left"/>
      <w:pPr>
        <w:ind w:left="6468" w:hanging="360"/>
      </w:pPr>
      <w:rPr>
        <w:rFonts w:ascii="Courier New" w:hAnsi="Courier New" w:cs="Courier New" w:hint="default"/>
      </w:rPr>
    </w:lvl>
    <w:lvl w:ilvl="8" w:tplc="781C335E" w:tentative="1">
      <w:start w:val="1"/>
      <w:numFmt w:val="bullet"/>
      <w:lvlText w:val=""/>
      <w:lvlJc w:val="left"/>
      <w:pPr>
        <w:ind w:left="7188" w:hanging="360"/>
      </w:pPr>
      <w:rPr>
        <w:rFonts w:ascii="Wingdings" w:hAnsi="Wingdings" w:hint="default"/>
      </w:rPr>
    </w:lvl>
  </w:abstractNum>
  <w:abstractNum w:abstractNumId="5" w15:restartNumberingAfterBreak="0">
    <w:nsid w:val="368019AC"/>
    <w:multiLevelType w:val="hybridMultilevel"/>
    <w:tmpl w:val="073607DA"/>
    <w:lvl w:ilvl="0" w:tplc="22E4F70A">
      <w:start w:val="1"/>
      <w:numFmt w:val="bullet"/>
      <w:lvlText w:val=""/>
      <w:lvlJc w:val="left"/>
      <w:pPr>
        <w:ind w:left="720" w:hanging="360"/>
      </w:pPr>
      <w:rPr>
        <w:rFonts w:ascii="Symbol" w:hAnsi="Symbol" w:hint="default"/>
      </w:rPr>
    </w:lvl>
    <w:lvl w:ilvl="1" w:tplc="F6443232" w:tentative="1">
      <w:start w:val="1"/>
      <w:numFmt w:val="bullet"/>
      <w:lvlText w:val="o"/>
      <w:lvlJc w:val="left"/>
      <w:pPr>
        <w:ind w:left="1440" w:hanging="360"/>
      </w:pPr>
      <w:rPr>
        <w:rFonts w:ascii="Courier New" w:hAnsi="Courier New" w:cs="Courier New" w:hint="default"/>
      </w:rPr>
    </w:lvl>
    <w:lvl w:ilvl="2" w:tplc="399685FE" w:tentative="1">
      <w:start w:val="1"/>
      <w:numFmt w:val="bullet"/>
      <w:lvlText w:val=""/>
      <w:lvlJc w:val="left"/>
      <w:pPr>
        <w:ind w:left="2160" w:hanging="360"/>
      </w:pPr>
      <w:rPr>
        <w:rFonts w:ascii="Wingdings" w:hAnsi="Wingdings" w:hint="default"/>
      </w:rPr>
    </w:lvl>
    <w:lvl w:ilvl="3" w:tplc="0882D21C" w:tentative="1">
      <w:start w:val="1"/>
      <w:numFmt w:val="bullet"/>
      <w:lvlText w:val=""/>
      <w:lvlJc w:val="left"/>
      <w:pPr>
        <w:ind w:left="2880" w:hanging="360"/>
      </w:pPr>
      <w:rPr>
        <w:rFonts w:ascii="Symbol" w:hAnsi="Symbol" w:hint="default"/>
      </w:rPr>
    </w:lvl>
    <w:lvl w:ilvl="4" w:tplc="347CC438" w:tentative="1">
      <w:start w:val="1"/>
      <w:numFmt w:val="bullet"/>
      <w:lvlText w:val="o"/>
      <w:lvlJc w:val="left"/>
      <w:pPr>
        <w:ind w:left="3600" w:hanging="360"/>
      </w:pPr>
      <w:rPr>
        <w:rFonts w:ascii="Courier New" w:hAnsi="Courier New" w:cs="Courier New" w:hint="default"/>
      </w:rPr>
    </w:lvl>
    <w:lvl w:ilvl="5" w:tplc="2C6A3094" w:tentative="1">
      <w:start w:val="1"/>
      <w:numFmt w:val="bullet"/>
      <w:lvlText w:val=""/>
      <w:lvlJc w:val="left"/>
      <w:pPr>
        <w:ind w:left="4320" w:hanging="360"/>
      </w:pPr>
      <w:rPr>
        <w:rFonts w:ascii="Wingdings" w:hAnsi="Wingdings" w:hint="default"/>
      </w:rPr>
    </w:lvl>
    <w:lvl w:ilvl="6" w:tplc="0A7CB5B6" w:tentative="1">
      <w:start w:val="1"/>
      <w:numFmt w:val="bullet"/>
      <w:lvlText w:val=""/>
      <w:lvlJc w:val="left"/>
      <w:pPr>
        <w:ind w:left="5040" w:hanging="360"/>
      </w:pPr>
      <w:rPr>
        <w:rFonts w:ascii="Symbol" w:hAnsi="Symbol" w:hint="default"/>
      </w:rPr>
    </w:lvl>
    <w:lvl w:ilvl="7" w:tplc="A0BCB874" w:tentative="1">
      <w:start w:val="1"/>
      <w:numFmt w:val="bullet"/>
      <w:lvlText w:val="o"/>
      <w:lvlJc w:val="left"/>
      <w:pPr>
        <w:ind w:left="5760" w:hanging="360"/>
      </w:pPr>
      <w:rPr>
        <w:rFonts w:ascii="Courier New" w:hAnsi="Courier New" w:cs="Courier New" w:hint="default"/>
      </w:rPr>
    </w:lvl>
    <w:lvl w:ilvl="8" w:tplc="C9E04424" w:tentative="1">
      <w:start w:val="1"/>
      <w:numFmt w:val="bullet"/>
      <w:lvlText w:val=""/>
      <w:lvlJc w:val="left"/>
      <w:pPr>
        <w:ind w:left="6480" w:hanging="360"/>
      </w:pPr>
      <w:rPr>
        <w:rFonts w:ascii="Wingdings" w:hAnsi="Wingdings" w:hint="default"/>
      </w:rPr>
    </w:lvl>
  </w:abstractNum>
  <w:abstractNum w:abstractNumId="6" w15:restartNumberingAfterBreak="0">
    <w:nsid w:val="40525568"/>
    <w:multiLevelType w:val="hybridMultilevel"/>
    <w:tmpl w:val="84E844BA"/>
    <w:lvl w:ilvl="0" w:tplc="75E4474E">
      <w:start w:val="1"/>
      <w:numFmt w:val="bullet"/>
      <w:lvlText w:val=""/>
      <w:lvlJc w:val="left"/>
      <w:pPr>
        <w:ind w:left="720" w:hanging="360"/>
      </w:pPr>
      <w:rPr>
        <w:rFonts w:ascii="Symbol" w:hAnsi="Symbol" w:hint="default"/>
      </w:rPr>
    </w:lvl>
    <w:lvl w:ilvl="1" w:tplc="E0C8DDF8">
      <w:start w:val="1"/>
      <w:numFmt w:val="bullet"/>
      <w:lvlText w:val="o"/>
      <w:lvlJc w:val="left"/>
      <w:pPr>
        <w:ind w:left="1440" w:hanging="360"/>
      </w:pPr>
      <w:rPr>
        <w:rFonts w:ascii="Courier New" w:hAnsi="Courier New" w:cs="Courier New" w:hint="default"/>
      </w:rPr>
    </w:lvl>
    <w:lvl w:ilvl="2" w:tplc="F01890B4">
      <w:start w:val="1"/>
      <w:numFmt w:val="bullet"/>
      <w:lvlText w:val=""/>
      <w:lvlJc w:val="left"/>
      <w:pPr>
        <w:ind w:left="2160" w:hanging="360"/>
      </w:pPr>
      <w:rPr>
        <w:rFonts w:ascii="Wingdings" w:hAnsi="Wingdings" w:hint="default"/>
      </w:rPr>
    </w:lvl>
    <w:lvl w:ilvl="3" w:tplc="D98A4562">
      <w:start w:val="1"/>
      <w:numFmt w:val="bullet"/>
      <w:lvlText w:val=""/>
      <w:lvlJc w:val="left"/>
      <w:pPr>
        <w:ind w:left="2880" w:hanging="360"/>
      </w:pPr>
      <w:rPr>
        <w:rFonts w:ascii="Symbol" w:hAnsi="Symbol" w:hint="default"/>
      </w:rPr>
    </w:lvl>
    <w:lvl w:ilvl="4" w:tplc="3AD672CA">
      <w:start w:val="1"/>
      <w:numFmt w:val="bullet"/>
      <w:lvlText w:val="o"/>
      <w:lvlJc w:val="left"/>
      <w:pPr>
        <w:ind w:left="3600" w:hanging="360"/>
      </w:pPr>
      <w:rPr>
        <w:rFonts w:ascii="Courier New" w:hAnsi="Courier New" w:cs="Courier New" w:hint="default"/>
      </w:rPr>
    </w:lvl>
    <w:lvl w:ilvl="5" w:tplc="1714DE8C">
      <w:start w:val="1"/>
      <w:numFmt w:val="bullet"/>
      <w:lvlText w:val=""/>
      <w:lvlJc w:val="left"/>
      <w:pPr>
        <w:ind w:left="4320" w:hanging="360"/>
      </w:pPr>
      <w:rPr>
        <w:rFonts w:ascii="Wingdings" w:hAnsi="Wingdings" w:hint="default"/>
      </w:rPr>
    </w:lvl>
    <w:lvl w:ilvl="6" w:tplc="22986A98">
      <w:start w:val="1"/>
      <w:numFmt w:val="bullet"/>
      <w:lvlText w:val=""/>
      <w:lvlJc w:val="left"/>
      <w:pPr>
        <w:ind w:left="5040" w:hanging="360"/>
      </w:pPr>
      <w:rPr>
        <w:rFonts w:ascii="Symbol" w:hAnsi="Symbol" w:hint="default"/>
      </w:rPr>
    </w:lvl>
    <w:lvl w:ilvl="7" w:tplc="E47E501A">
      <w:start w:val="1"/>
      <w:numFmt w:val="bullet"/>
      <w:lvlText w:val="o"/>
      <w:lvlJc w:val="left"/>
      <w:pPr>
        <w:ind w:left="5760" w:hanging="360"/>
      </w:pPr>
      <w:rPr>
        <w:rFonts w:ascii="Courier New" w:hAnsi="Courier New" w:cs="Courier New" w:hint="default"/>
      </w:rPr>
    </w:lvl>
    <w:lvl w:ilvl="8" w:tplc="45ECEFB2">
      <w:start w:val="1"/>
      <w:numFmt w:val="bullet"/>
      <w:lvlText w:val=""/>
      <w:lvlJc w:val="left"/>
      <w:pPr>
        <w:ind w:left="6480" w:hanging="360"/>
      </w:pPr>
      <w:rPr>
        <w:rFonts w:ascii="Wingdings" w:hAnsi="Wingdings" w:hint="default"/>
      </w:rPr>
    </w:lvl>
  </w:abstractNum>
  <w:abstractNum w:abstractNumId="7" w15:restartNumberingAfterBreak="0">
    <w:nsid w:val="6D757E29"/>
    <w:multiLevelType w:val="hybridMultilevel"/>
    <w:tmpl w:val="9734201C"/>
    <w:lvl w:ilvl="0" w:tplc="8D08FACC">
      <w:start w:val="1"/>
      <w:numFmt w:val="bullet"/>
      <w:lvlText w:val=""/>
      <w:lvlJc w:val="left"/>
      <w:pPr>
        <w:ind w:left="1068" w:hanging="360"/>
      </w:pPr>
      <w:rPr>
        <w:rFonts w:ascii="Symbol" w:hAnsi="Symbol" w:hint="default"/>
      </w:rPr>
    </w:lvl>
    <w:lvl w:ilvl="1" w:tplc="11A09A4A" w:tentative="1">
      <w:start w:val="1"/>
      <w:numFmt w:val="bullet"/>
      <w:lvlText w:val="o"/>
      <w:lvlJc w:val="left"/>
      <w:pPr>
        <w:ind w:left="1788" w:hanging="360"/>
      </w:pPr>
      <w:rPr>
        <w:rFonts w:ascii="Courier New" w:hAnsi="Courier New" w:cs="Courier New" w:hint="default"/>
      </w:rPr>
    </w:lvl>
    <w:lvl w:ilvl="2" w:tplc="7A7ED4DE" w:tentative="1">
      <w:start w:val="1"/>
      <w:numFmt w:val="bullet"/>
      <w:lvlText w:val=""/>
      <w:lvlJc w:val="left"/>
      <w:pPr>
        <w:ind w:left="2508" w:hanging="360"/>
      </w:pPr>
      <w:rPr>
        <w:rFonts w:ascii="Wingdings" w:hAnsi="Wingdings" w:hint="default"/>
      </w:rPr>
    </w:lvl>
    <w:lvl w:ilvl="3" w:tplc="EC08B6A8" w:tentative="1">
      <w:start w:val="1"/>
      <w:numFmt w:val="bullet"/>
      <w:lvlText w:val=""/>
      <w:lvlJc w:val="left"/>
      <w:pPr>
        <w:ind w:left="3228" w:hanging="360"/>
      </w:pPr>
      <w:rPr>
        <w:rFonts w:ascii="Symbol" w:hAnsi="Symbol" w:hint="default"/>
      </w:rPr>
    </w:lvl>
    <w:lvl w:ilvl="4" w:tplc="CCFEBC94" w:tentative="1">
      <w:start w:val="1"/>
      <w:numFmt w:val="bullet"/>
      <w:lvlText w:val="o"/>
      <w:lvlJc w:val="left"/>
      <w:pPr>
        <w:ind w:left="3948" w:hanging="360"/>
      </w:pPr>
      <w:rPr>
        <w:rFonts w:ascii="Courier New" w:hAnsi="Courier New" w:cs="Courier New" w:hint="default"/>
      </w:rPr>
    </w:lvl>
    <w:lvl w:ilvl="5" w:tplc="2FEA81A6" w:tentative="1">
      <w:start w:val="1"/>
      <w:numFmt w:val="bullet"/>
      <w:lvlText w:val=""/>
      <w:lvlJc w:val="left"/>
      <w:pPr>
        <w:ind w:left="4668" w:hanging="360"/>
      </w:pPr>
      <w:rPr>
        <w:rFonts w:ascii="Wingdings" w:hAnsi="Wingdings" w:hint="default"/>
      </w:rPr>
    </w:lvl>
    <w:lvl w:ilvl="6" w:tplc="393ACE68" w:tentative="1">
      <w:start w:val="1"/>
      <w:numFmt w:val="bullet"/>
      <w:lvlText w:val=""/>
      <w:lvlJc w:val="left"/>
      <w:pPr>
        <w:ind w:left="5388" w:hanging="360"/>
      </w:pPr>
      <w:rPr>
        <w:rFonts w:ascii="Symbol" w:hAnsi="Symbol" w:hint="default"/>
      </w:rPr>
    </w:lvl>
    <w:lvl w:ilvl="7" w:tplc="02BEAEDC" w:tentative="1">
      <w:start w:val="1"/>
      <w:numFmt w:val="bullet"/>
      <w:lvlText w:val="o"/>
      <w:lvlJc w:val="left"/>
      <w:pPr>
        <w:ind w:left="6108" w:hanging="360"/>
      </w:pPr>
      <w:rPr>
        <w:rFonts w:ascii="Courier New" w:hAnsi="Courier New" w:cs="Courier New" w:hint="default"/>
      </w:rPr>
    </w:lvl>
    <w:lvl w:ilvl="8" w:tplc="A962A640" w:tentative="1">
      <w:start w:val="1"/>
      <w:numFmt w:val="bullet"/>
      <w:lvlText w:val=""/>
      <w:lvlJc w:val="left"/>
      <w:pPr>
        <w:ind w:left="6828" w:hanging="360"/>
      </w:pPr>
      <w:rPr>
        <w:rFonts w:ascii="Wingdings" w:hAnsi="Wingdings" w:hint="default"/>
      </w:rPr>
    </w:lvl>
  </w:abstractNum>
  <w:abstractNum w:abstractNumId="8" w15:restartNumberingAfterBreak="0">
    <w:nsid w:val="6FC108AE"/>
    <w:multiLevelType w:val="multilevel"/>
    <w:tmpl w:val="FC6A392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9" w15:restartNumberingAfterBreak="0">
    <w:nsid w:val="77967B29"/>
    <w:multiLevelType w:val="hybridMultilevel"/>
    <w:tmpl w:val="4FC25CE4"/>
    <w:lvl w:ilvl="0" w:tplc="579EDEEC">
      <w:start w:val="6"/>
      <w:numFmt w:val="bullet"/>
      <w:lvlText w:val="-"/>
      <w:lvlJc w:val="left"/>
      <w:pPr>
        <w:ind w:left="720" w:hanging="360"/>
      </w:pPr>
      <w:rPr>
        <w:rFonts w:ascii="Calibri" w:eastAsiaTheme="minorHAnsi" w:hAnsi="Calibri" w:cs="Calibri" w:hint="default"/>
      </w:rPr>
    </w:lvl>
    <w:lvl w:ilvl="1" w:tplc="9FB202C4" w:tentative="1">
      <w:start w:val="1"/>
      <w:numFmt w:val="bullet"/>
      <w:lvlText w:val="o"/>
      <w:lvlJc w:val="left"/>
      <w:pPr>
        <w:ind w:left="1440" w:hanging="360"/>
      </w:pPr>
      <w:rPr>
        <w:rFonts w:ascii="Courier New" w:hAnsi="Courier New" w:cs="Courier New" w:hint="default"/>
      </w:rPr>
    </w:lvl>
    <w:lvl w:ilvl="2" w:tplc="62083832" w:tentative="1">
      <w:start w:val="1"/>
      <w:numFmt w:val="bullet"/>
      <w:lvlText w:val=""/>
      <w:lvlJc w:val="left"/>
      <w:pPr>
        <w:ind w:left="2160" w:hanging="360"/>
      </w:pPr>
      <w:rPr>
        <w:rFonts w:ascii="Wingdings" w:hAnsi="Wingdings" w:hint="default"/>
      </w:rPr>
    </w:lvl>
    <w:lvl w:ilvl="3" w:tplc="38CE9968" w:tentative="1">
      <w:start w:val="1"/>
      <w:numFmt w:val="bullet"/>
      <w:lvlText w:val=""/>
      <w:lvlJc w:val="left"/>
      <w:pPr>
        <w:ind w:left="2880" w:hanging="360"/>
      </w:pPr>
      <w:rPr>
        <w:rFonts w:ascii="Symbol" w:hAnsi="Symbol" w:hint="default"/>
      </w:rPr>
    </w:lvl>
    <w:lvl w:ilvl="4" w:tplc="B92695AE" w:tentative="1">
      <w:start w:val="1"/>
      <w:numFmt w:val="bullet"/>
      <w:lvlText w:val="o"/>
      <w:lvlJc w:val="left"/>
      <w:pPr>
        <w:ind w:left="3600" w:hanging="360"/>
      </w:pPr>
      <w:rPr>
        <w:rFonts w:ascii="Courier New" w:hAnsi="Courier New" w:cs="Courier New" w:hint="default"/>
      </w:rPr>
    </w:lvl>
    <w:lvl w:ilvl="5" w:tplc="CD222F44" w:tentative="1">
      <w:start w:val="1"/>
      <w:numFmt w:val="bullet"/>
      <w:lvlText w:val=""/>
      <w:lvlJc w:val="left"/>
      <w:pPr>
        <w:ind w:left="4320" w:hanging="360"/>
      </w:pPr>
      <w:rPr>
        <w:rFonts w:ascii="Wingdings" w:hAnsi="Wingdings" w:hint="default"/>
      </w:rPr>
    </w:lvl>
    <w:lvl w:ilvl="6" w:tplc="99780036" w:tentative="1">
      <w:start w:val="1"/>
      <w:numFmt w:val="bullet"/>
      <w:lvlText w:val=""/>
      <w:lvlJc w:val="left"/>
      <w:pPr>
        <w:ind w:left="5040" w:hanging="360"/>
      </w:pPr>
      <w:rPr>
        <w:rFonts w:ascii="Symbol" w:hAnsi="Symbol" w:hint="default"/>
      </w:rPr>
    </w:lvl>
    <w:lvl w:ilvl="7" w:tplc="8FB0D3EE" w:tentative="1">
      <w:start w:val="1"/>
      <w:numFmt w:val="bullet"/>
      <w:lvlText w:val="o"/>
      <w:lvlJc w:val="left"/>
      <w:pPr>
        <w:ind w:left="5760" w:hanging="360"/>
      </w:pPr>
      <w:rPr>
        <w:rFonts w:ascii="Courier New" w:hAnsi="Courier New" w:cs="Courier New" w:hint="default"/>
      </w:rPr>
    </w:lvl>
    <w:lvl w:ilvl="8" w:tplc="F0F0BFAA" w:tentative="1">
      <w:start w:val="1"/>
      <w:numFmt w:val="bullet"/>
      <w:lvlText w:val=""/>
      <w:lvlJc w:val="left"/>
      <w:pPr>
        <w:ind w:left="6480" w:hanging="360"/>
      </w:pPr>
      <w:rPr>
        <w:rFonts w:ascii="Wingdings" w:hAnsi="Wingdings" w:hint="default"/>
      </w:rPr>
    </w:lvl>
  </w:abstractNum>
  <w:num w:numId="1" w16cid:durableId="1263683295">
    <w:abstractNumId w:val="5"/>
  </w:num>
  <w:num w:numId="2" w16cid:durableId="1266382093">
    <w:abstractNumId w:val="4"/>
  </w:num>
  <w:num w:numId="3" w16cid:durableId="2111706073">
    <w:abstractNumId w:val="3"/>
  </w:num>
  <w:num w:numId="4" w16cid:durableId="1874344985">
    <w:abstractNumId w:val="7"/>
  </w:num>
  <w:num w:numId="5" w16cid:durableId="262424887">
    <w:abstractNumId w:val="1"/>
  </w:num>
  <w:num w:numId="6" w16cid:durableId="1113013278">
    <w:abstractNumId w:val="6"/>
  </w:num>
  <w:num w:numId="7" w16cid:durableId="1497457807">
    <w:abstractNumId w:val="6"/>
  </w:num>
  <w:num w:numId="8" w16cid:durableId="1403068812">
    <w:abstractNumId w:val="8"/>
  </w:num>
  <w:num w:numId="9" w16cid:durableId="1040858530">
    <w:abstractNumId w:val="2"/>
  </w:num>
  <w:num w:numId="10" w16cid:durableId="310600702">
    <w:abstractNumId w:val="0"/>
  </w:num>
  <w:num w:numId="11" w16cid:durableId="42592349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BF3"/>
    <w:rsid w:val="00023082"/>
    <w:rsid w:val="000478D2"/>
    <w:rsid w:val="000636F7"/>
    <w:rsid w:val="000873C1"/>
    <w:rsid w:val="000A7711"/>
    <w:rsid w:val="000B4B17"/>
    <w:rsid w:val="000C6486"/>
    <w:rsid w:val="000D5B35"/>
    <w:rsid w:val="000E380D"/>
    <w:rsid w:val="00120AA2"/>
    <w:rsid w:val="00131061"/>
    <w:rsid w:val="00167B1E"/>
    <w:rsid w:val="00172463"/>
    <w:rsid w:val="00187CE6"/>
    <w:rsid w:val="00192AD2"/>
    <w:rsid w:val="001A66A8"/>
    <w:rsid w:val="001A7C81"/>
    <w:rsid w:val="001C34BA"/>
    <w:rsid w:val="001D1215"/>
    <w:rsid w:val="001D7E49"/>
    <w:rsid w:val="00202E1D"/>
    <w:rsid w:val="00221D8D"/>
    <w:rsid w:val="002261D0"/>
    <w:rsid w:val="002269B1"/>
    <w:rsid w:val="00227272"/>
    <w:rsid w:val="00244C66"/>
    <w:rsid w:val="00275A4F"/>
    <w:rsid w:val="00276CBD"/>
    <w:rsid w:val="002C0F53"/>
    <w:rsid w:val="002C6310"/>
    <w:rsid w:val="002E18E2"/>
    <w:rsid w:val="002E2C75"/>
    <w:rsid w:val="002E76FA"/>
    <w:rsid w:val="002F0C70"/>
    <w:rsid w:val="00321E0D"/>
    <w:rsid w:val="00325557"/>
    <w:rsid w:val="00370731"/>
    <w:rsid w:val="0038436F"/>
    <w:rsid w:val="00395552"/>
    <w:rsid w:val="00396D79"/>
    <w:rsid w:val="00403FFB"/>
    <w:rsid w:val="0042360C"/>
    <w:rsid w:val="004356B9"/>
    <w:rsid w:val="004517E0"/>
    <w:rsid w:val="00473E4F"/>
    <w:rsid w:val="0048082E"/>
    <w:rsid w:val="00496A7C"/>
    <w:rsid w:val="004F4626"/>
    <w:rsid w:val="00501C7A"/>
    <w:rsid w:val="00516024"/>
    <w:rsid w:val="005269B2"/>
    <w:rsid w:val="005415DC"/>
    <w:rsid w:val="005458A6"/>
    <w:rsid w:val="00570E7F"/>
    <w:rsid w:val="00573E92"/>
    <w:rsid w:val="005819FB"/>
    <w:rsid w:val="00585A3A"/>
    <w:rsid w:val="005937F4"/>
    <w:rsid w:val="0059777B"/>
    <w:rsid w:val="005A491C"/>
    <w:rsid w:val="005C74D6"/>
    <w:rsid w:val="005C7A7C"/>
    <w:rsid w:val="00612FF3"/>
    <w:rsid w:val="00620F69"/>
    <w:rsid w:val="006465F6"/>
    <w:rsid w:val="006D3BF3"/>
    <w:rsid w:val="0072582A"/>
    <w:rsid w:val="00736675"/>
    <w:rsid w:val="00760B5C"/>
    <w:rsid w:val="00773BE3"/>
    <w:rsid w:val="00782172"/>
    <w:rsid w:val="00782839"/>
    <w:rsid w:val="007944AF"/>
    <w:rsid w:val="007A5F14"/>
    <w:rsid w:val="007C7CC4"/>
    <w:rsid w:val="007E3A0D"/>
    <w:rsid w:val="007E5304"/>
    <w:rsid w:val="008173EC"/>
    <w:rsid w:val="00840A7A"/>
    <w:rsid w:val="00841F96"/>
    <w:rsid w:val="00842377"/>
    <w:rsid w:val="008537CB"/>
    <w:rsid w:val="008608CE"/>
    <w:rsid w:val="008656D0"/>
    <w:rsid w:val="008838B8"/>
    <w:rsid w:val="00894E4F"/>
    <w:rsid w:val="008A2F22"/>
    <w:rsid w:val="008E1E9F"/>
    <w:rsid w:val="00953150"/>
    <w:rsid w:val="009658D4"/>
    <w:rsid w:val="009661EA"/>
    <w:rsid w:val="00971B08"/>
    <w:rsid w:val="00974340"/>
    <w:rsid w:val="0099053A"/>
    <w:rsid w:val="009B4E40"/>
    <w:rsid w:val="009D6CCE"/>
    <w:rsid w:val="009E529C"/>
    <w:rsid w:val="009E563F"/>
    <w:rsid w:val="009E7784"/>
    <w:rsid w:val="00A20B02"/>
    <w:rsid w:val="00A369E6"/>
    <w:rsid w:val="00A953BB"/>
    <w:rsid w:val="00AA696A"/>
    <w:rsid w:val="00AD211F"/>
    <w:rsid w:val="00AE65BE"/>
    <w:rsid w:val="00B01E63"/>
    <w:rsid w:val="00B1142A"/>
    <w:rsid w:val="00BA2825"/>
    <w:rsid w:val="00BA58AB"/>
    <w:rsid w:val="00BB1A60"/>
    <w:rsid w:val="00BB1B19"/>
    <w:rsid w:val="00BD6B75"/>
    <w:rsid w:val="00C30866"/>
    <w:rsid w:val="00C36B8B"/>
    <w:rsid w:val="00C43BA9"/>
    <w:rsid w:val="00CA4EE3"/>
    <w:rsid w:val="00CC7D38"/>
    <w:rsid w:val="00CD08BC"/>
    <w:rsid w:val="00CF0BBA"/>
    <w:rsid w:val="00D20723"/>
    <w:rsid w:val="00D31AC2"/>
    <w:rsid w:val="00D336BF"/>
    <w:rsid w:val="00D443EA"/>
    <w:rsid w:val="00D5712F"/>
    <w:rsid w:val="00D61FF1"/>
    <w:rsid w:val="00D64426"/>
    <w:rsid w:val="00D74E17"/>
    <w:rsid w:val="00D820C0"/>
    <w:rsid w:val="00D96C3B"/>
    <w:rsid w:val="00DB33C8"/>
    <w:rsid w:val="00DE1784"/>
    <w:rsid w:val="00DF4BF1"/>
    <w:rsid w:val="00E03386"/>
    <w:rsid w:val="00E155A0"/>
    <w:rsid w:val="00E22249"/>
    <w:rsid w:val="00E5376F"/>
    <w:rsid w:val="00E615EF"/>
    <w:rsid w:val="00E77637"/>
    <w:rsid w:val="00E86F27"/>
    <w:rsid w:val="00EC38D5"/>
    <w:rsid w:val="00EE56E7"/>
    <w:rsid w:val="00F01C95"/>
    <w:rsid w:val="00F47E8B"/>
    <w:rsid w:val="00F614F7"/>
    <w:rsid w:val="00F62E36"/>
    <w:rsid w:val="00FB1695"/>
    <w:rsid w:val="00FC6B2B"/>
    <w:rsid w:val="00FD154B"/>
    <w:rsid w:val="00FE3A8F"/>
    <w:rsid w:val="00FE6C54"/>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02A26"/>
  <w15:chartTrackingRefBased/>
  <w15:docId w15:val="{F7858D22-23E4-4C35-B05B-BC285E226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
    <w:qFormat/>
    <w:rsid w:val="006D3BF3"/>
    <w:pPr>
      <w:spacing w:after="0" w:line="240" w:lineRule="auto"/>
    </w:pPr>
    <w:rPr>
      <w:rFonts w:ascii="Calibri" w:hAnsi="Calibri" w:cs="Calibri"/>
      <w:color w:val="000000" w:themeColor="text1"/>
      <w:sz w:val="20"/>
      <w:szCs w:val="20"/>
    </w:rPr>
  </w:style>
  <w:style w:type="paragraph" w:styleId="Kop1">
    <w:name w:val="heading 1"/>
    <w:basedOn w:val="Standaard"/>
    <w:next w:val="Standaard"/>
    <w:link w:val="Kop1Char"/>
    <w:uiPriority w:val="1"/>
    <w:qFormat/>
    <w:rsid w:val="006D3BF3"/>
    <w:pPr>
      <w:keepNext/>
      <w:keepLines/>
      <w:spacing w:before="320"/>
      <w:outlineLvl w:val="0"/>
    </w:pPr>
    <w:rPr>
      <w:rFonts w:eastAsiaTheme="majorEastAsia" w:cstheme="majorBidi"/>
      <w:b/>
      <w:bCs/>
      <w:color w:val="FFFFFF" w:themeColor="background1"/>
      <w:sz w:val="24"/>
      <w:szCs w:val="28"/>
    </w:rPr>
  </w:style>
  <w:style w:type="paragraph" w:styleId="Kop2">
    <w:name w:val="heading 2"/>
    <w:basedOn w:val="Standaard"/>
    <w:next w:val="Standaard"/>
    <w:link w:val="Kop2Char"/>
    <w:uiPriority w:val="9"/>
    <w:unhideWhenUsed/>
    <w:qFormat/>
    <w:rsid w:val="00E77637"/>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1"/>
    <w:rsid w:val="006D3BF3"/>
    <w:rPr>
      <w:rFonts w:ascii="Calibri" w:eastAsiaTheme="majorEastAsia" w:hAnsi="Calibri" w:cstheme="majorBidi"/>
      <w:b/>
      <w:bCs/>
      <w:color w:val="FFFFFF" w:themeColor="background1"/>
      <w:sz w:val="24"/>
      <w:szCs w:val="28"/>
    </w:rPr>
  </w:style>
  <w:style w:type="character" w:styleId="Hyperlink">
    <w:name w:val="Hyperlink"/>
    <w:basedOn w:val="Standaardalinea-lettertype"/>
    <w:uiPriority w:val="99"/>
    <w:unhideWhenUsed/>
    <w:qFormat/>
    <w:rsid w:val="006D3BF3"/>
    <w:rPr>
      <w:color w:val="147178"/>
      <w:u w:val="single"/>
    </w:rPr>
  </w:style>
  <w:style w:type="paragraph" w:styleId="Titel">
    <w:name w:val="Title"/>
    <w:basedOn w:val="Standaard"/>
    <w:next w:val="Standaard"/>
    <w:link w:val="TitelChar"/>
    <w:uiPriority w:val="1"/>
    <w:qFormat/>
    <w:rsid w:val="006D3BF3"/>
    <w:pPr>
      <w:framePr w:hSpace="142" w:wrap="around" w:vAnchor="text" w:hAnchor="text" w:x="-2" w:y="1"/>
      <w:suppressOverlap/>
    </w:pPr>
    <w:rPr>
      <w:b/>
      <w:sz w:val="40"/>
      <w:szCs w:val="40"/>
    </w:rPr>
  </w:style>
  <w:style w:type="character" w:customStyle="1" w:styleId="TitelChar">
    <w:name w:val="Titel Char"/>
    <w:basedOn w:val="Standaardalinea-lettertype"/>
    <w:link w:val="Titel"/>
    <w:uiPriority w:val="1"/>
    <w:rsid w:val="006D3BF3"/>
    <w:rPr>
      <w:rFonts w:ascii="Calibri" w:hAnsi="Calibri" w:cs="Calibri"/>
      <w:b/>
      <w:color w:val="000000" w:themeColor="text1"/>
      <w:sz w:val="40"/>
      <w:szCs w:val="40"/>
    </w:rPr>
  </w:style>
  <w:style w:type="character" w:styleId="Zwaar">
    <w:name w:val="Strong"/>
    <w:basedOn w:val="Standaardalinea-lettertype"/>
    <w:uiPriority w:val="22"/>
    <w:qFormat/>
    <w:rsid w:val="006D3BF3"/>
    <w:rPr>
      <w:b/>
      <w:bCs/>
    </w:rPr>
  </w:style>
  <w:style w:type="paragraph" w:customStyle="1" w:styleId="leeg">
    <w:name w:val="leeg"/>
    <w:basedOn w:val="Standaard"/>
    <w:qFormat/>
    <w:rsid w:val="006D3BF3"/>
    <w:pPr>
      <w:jc w:val="right"/>
    </w:pPr>
  </w:style>
  <w:style w:type="character" w:styleId="Tekstvantijdelijkeaanduiding">
    <w:name w:val="Placeholder Text"/>
    <w:basedOn w:val="Standaardalinea-lettertype"/>
    <w:uiPriority w:val="99"/>
    <w:semiHidden/>
    <w:rsid w:val="006D3BF3"/>
    <w:rPr>
      <w:color w:val="808080"/>
    </w:rPr>
  </w:style>
  <w:style w:type="paragraph" w:styleId="Lijstalinea">
    <w:name w:val="List Paragraph"/>
    <w:basedOn w:val="Standaard"/>
    <w:uiPriority w:val="34"/>
    <w:qFormat/>
    <w:rsid w:val="006D3BF3"/>
    <w:pPr>
      <w:ind w:left="720"/>
      <w:contextualSpacing/>
    </w:pPr>
  </w:style>
  <w:style w:type="paragraph" w:styleId="Voetnoottekst">
    <w:name w:val="footnote text"/>
    <w:basedOn w:val="Standaard"/>
    <w:link w:val="VoetnoottekstChar"/>
    <w:uiPriority w:val="99"/>
    <w:semiHidden/>
    <w:unhideWhenUsed/>
    <w:rsid w:val="006D3BF3"/>
  </w:style>
  <w:style w:type="character" w:customStyle="1" w:styleId="VoetnoottekstChar">
    <w:name w:val="Voetnoottekst Char"/>
    <w:basedOn w:val="Standaardalinea-lettertype"/>
    <w:link w:val="Voetnoottekst"/>
    <w:uiPriority w:val="99"/>
    <w:semiHidden/>
    <w:rsid w:val="006D3BF3"/>
    <w:rPr>
      <w:rFonts w:ascii="Calibri" w:hAnsi="Calibri" w:cs="Calibri"/>
      <w:color w:val="000000" w:themeColor="text1"/>
      <w:sz w:val="20"/>
      <w:szCs w:val="20"/>
    </w:rPr>
  </w:style>
  <w:style w:type="character" w:styleId="Voetnootmarkering">
    <w:name w:val="footnote reference"/>
    <w:basedOn w:val="Standaardalinea-lettertype"/>
    <w:uiPriority w:val="99"/>
    <w:semiHidden/>
    <w:unhideWhenUsed/>
    <w:rsid w:val="006D3BF3"/>
    <w:rPr>
      <w:vertAlign w:val="superscript"/>
    </w:rPr>
  </w:style>
  <w:style w:type="paragraph" w:styleId="Ballontekst">
    <w:name w:val="Balloon Text"/>
    <w:basedOn w:val="Standaard"/>
    <w:link w:val="BallontekstChar"/>
    <w:uiPriority w:val="99"/>
    <w:semiHidden/>
    <w:unhideWhenUsed/>
    <w:rsid w:val="00B01E63"/>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B01E63"/>
    <w:rPr>
      <w:rFonts w:ascii="Segoe UI" w:hAnsi="Segoe UI" w:cs="Segoe UI"/>
      <w:color w:val="000000" w:themeColor="text1"/>
      <w:sz w:val="18"/>
      <w:szCs w:val="18"/>
    </w:rPr>
  </w:style>
  <w:style w:type="paragraph" w:styleId="Koptekst">
    <w:name w:val="header"/>
    <w:basedOn w:val="Standaard"/>
    <w:link w:val="KoptekstChar"/>
    <w:uiPriority w:val="99"/>
    <w:unhideWhenUsed/>
    <w:rsid w:val="00396D79"/>
    <w:pPr>
      <w:tabs>
        <w:tab w:val="center" w:pos="4536"/>
        <w:tab w:val="right" w:pos="9072"/>
      </w:tabs>
    </w:pPr>
  </w:style>
  <w:style w:type="character" w:customStyle="1" w:styleId="KoptekstChar">
    <w:name w:val="Koptekst Char"/>
    <w:basedOn w:val="Standaardalinea-lettertype"/>
    <w:link w:val="Koptekst"/>
    <w:uiPriority w:val="99"/>
    <w:rsid w:val="00396D79"/>
    <w:rPr>
      <w:rFonts w:ascii="Calibri" w:hAnsi="Calibri" w:cs="Calibri"/>
      <w:color w:val="000000" w:themeColor="text1"/>
      <w:sz w:val="20"/>
      <w:szCs w:val="20"/>
    </w:rPr>
  </w:style>
  <w:style w:type="paragraph" w:styleId="Voettekst">
    <w:name w:val="footer"/>
    <w:basedOn w:val="Standaard"/>
    <w:link w:val="VoettekstChar"/>
    <w:uiPriority w:val="99"/>
    <w:unhideWhenUsed/>
    <w:rsid w:val="00396D79"/>
    <w:pPr>
      <w:tabs>
        <w:tab w:val="center" w:pos="4536"/>
        <w:tab w:val="right" w:pos="9072"/>
      </w:tabs>
    </w:pPr>
  </w:style>
  <w:style w:type="character" w:customStyle="1" w:styleId="VoettekstChar">
    <w:name w:val="Voettekst Char"/>
    <w:basedOn w:val="Standaardalinea-lettertype"/>
    <w:link w:val="Voettekst"/>
    <w:uiPriority w:val="99"/>
    <w:rsid w:val="00396D79"/>
    <w:rPr>
      <w:rFonts w:ascii="Calibri" w:hAnsi="Calibri" w:cs="Calibri"/>
      <w:color w:val="000000" w:themeColor="text1"/>
      <w:sz w:val="20"/>
      <w:szCs w:val="20"/>
    </w:rPr>
  </w:style>
  <w:style w:type="character" w:customStyle="1" w:styleId="Kop2Char">
    <w:name w:val="Kop 2 Char"/>
    <w:basedOn w:val="Standaardalinea-lettertype"/>
    <w:link w:val="Kop2"/>
    <w:uiPriority w:val="9"/>
    <w:rsid w:val="00E77637"/>
    <w:rPr>
      <w:rFonts w:asciiTheme="majorHAnsi" w:eastAsiaTheme="majorEastAsia" w:hAnsiTheme="majorHAnsi" w:cstheme="majorBidi"/>
      <w:color w:val="2F5496" w:themeColor="accent1" w:themeShade="BF"/>
      <w:sz w:val="26"/>
      <w:szCs w:val="26"/>
    </w:rPr>
  </w:style>
  <w:style w:type="table" w:styleId="Rastertabel6kleurrijk-Accent5">
    <w:name w:val="Grid Table 6 Colorful Accent 5"/>
    <w:basedOn w:val="Standaardtabel"/>
    <w:uiPriority w:val="51"/>
    <w:rsid w:val="004517E0"/>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elraster">
    <w:name w:val="Table Grid"/>
    <w:basedOn w:val="Standaardtabel"/>
    <w:uiPriority w:val="39"/>
    <w:rsid w:val="000636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e">
    <w:name w:val="Revision"/>
    <w:hidden/>
    <w:uiPriority w:val="99"/>
    <w:semiHidden/>
    <w:rsid w:val="00EC38D5"/>
    <w:pPr>
      <w:spacing w:after="0" w:line="240" w:lineRule="auto"/>
    </w:pPr>
    <w:rPr>
      <w:rFonts w:ascii="Calibri" w:hAnsi="Calibri" w:cs="Calibri"/>
      <w:color w:val="000000" w:themeColor="text1"/>
      <w:sz w:val="20"/>
      <w:szCs w:val="20"/>
    </w:rPr>
  </w:style>
  <w:style w:type="paragraph" w:customStyle="1" w:styleId="Adresafzender">
    <w:name w:val="Adres afzender"/>
    <w:basedOn w:val="Standaard"/>
    <w:link w:val="AdresafzenderChar"/>
    <w:uiPriority w:val="5"/>
    <w:qFormat/>
    <w:rsid w:val="001A7C81"/>
    <w:pPr>
      <w:tabs>
        <w:tab w:val="center" w:pos="4320"/>
        <w:tab w:val="right" w:pos="8640"/>
      </w:tabs>
      <w:spacing w:line="270" w:lineRule="atLeast"/>
    </w:pPr>
    <w:rPr>
      <w:rFonts w:asciiTheme="minorHAnsi" w:eastAsia="Times New Roman" w:hAnsiTheme="minorHAnsi" w:cs="Times New Roman"/>
      <w:color w:val="171717" w:themeColor="background2" w:themeShade="1A"/>
      <w:szCs w:val="22"/>
    </w:rPr>
  </w:style>
  <w:style w:type="character" w:customStyle="1" w:styleId="Vet">
    <w:name w:val="Vet"/>
    <w:uiPriority w:val="1"/>
    <w:qFormat/>
    <w:rsid w:val="001A7C81"/>
    <w:rPr>
      <w:rFonts w:asciiTheme="minorHAnsi" w:hAnsiTheme="minorHAnsi"/>
      <w:b/>
      <w:szCs w:val="20"/>
    </w:rPr>
  </w:style>
  <w:style w:type="character" w:customStyle="1" w:styleId="AdresafzenderChar">
    <w:name w:val="Adres afzender Char"/>
    <w:basedOn w:val="Standaardalinea-lettertype"/>
    <w:link w:val="Adresafzender"/>
    <w:uiPriority w:val="5"/>
    <w:rsid w:val="001A7C81"/>
    <w:rPr>
      <w:rFonts w:eastAsia="Times New Roman" w:cs="Times New Roman"/>
      <w:color w:val="171717" w:themeColor="background2" w:themeShade="1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F8930B28ED64586BA813F3581A16E3F"/>
        <w:category>
          <w:name w:val="Algemeen"/>
          <w:gallery w:val="placeholder"/>
        </w:category>
        <w:types>
          <w:type w:val="bbPlcHdr"/>
        </w:types>
        <w:behaviors>
          <w:behavior w:val="content"/>
        </w:behaviors>
        <w:guid w:val="{45081662-A678-42FC-8F34-45D0E9DC59E2}"/>
      </w:docPartPr>
      <w:docPartBody>
        <w:p w:rsidR="00BB1A60" w:rsidRDefault="00587840" w:rsidP="00120AA2">
          <w:pPr>
            <w:pStyle w:val="DF8930B28ED64586BA813F3581A16E3F"/>
          </w:pPr>
          <w:r w:rsidRPr="00E5376F">
            <w:rPr>
              <w:rStyle w:val="Tekstvantijdelijkeaanduiding"/>
            </w:rPr>
            <w:t>Klik of tik om tekst in te voeren.</w:t>
          </w:r>
        </w:p>
      </w:docPartBody>
    </w:docPart>
    <w:docPart>
      <w:docPartPr>
        <w:name w:val="52654054BAA642DB996C70101B46C3CC"/>
        <w:category>
          <w:name w:val="Algemeen"/>
          <w:gallery w:val="placeholder"/>
        </w:category>
        <w:types>
          <w:type w:val="bbPlcHdr"/>
        </w:types>
        <w:behaviors>
          <w:behavior w:val="content"/>
        </w:behaviors>
        <w:guid w:val="{778DB12B-8041-4EC2-A788-0685BFF7EF8E}"/>
      </w:docPartPr>
      <w:docPartBody>
        <w:p w:rsidR="00BB1A60" w:rsidRDefault="00587840" w:rsidP="00120AA2">
          <w:pPr>
            <w:pStyle w:val="52654054BAA642DB996C70101B46C3CC"/>
          </w:pPr>
          <w:r w:rsidRPr="00E5376F">
            <w:rPr>
              <w:rStyle w:val="Tekstvantijdelijkeaanduiding"/>
            </w:rPr>
            <w:t>Klik of tik om tekst in te voeren.</w:t>
          </w:r>
        </w:p>
      </w:docPartBody>
    </w:docPart>
    <w:docPart>
      <w:docPartPr>
        <w:name w:val="F73B9DB88A614D69ACA843AC61263346"/>
        <w:category>
          <w:name w:val="Algemeen"/>
          <w:gallery w:val="placeholder"/>
        </w:category>
        <w:types>
          <w:type w:val="bbPlcHdr"/>
        </w:types>
        <w:behaviors>
          <w:behavior w:val="content"/>
        </w:behaviors>
        <w:guid w:val="{E014AAD2-55EA-4EF3-ADB9-922FCE54715F}"/>
      </w:docPartPr>
      <w:docPartBody>
        <w:p w:rsidR="00BB1A60" w:rsidRDefault="00587840" w:rsidP="00120AA2">
          <w:pPr>
            <w:pStyle w:val="F73B9DB88A614D69ACA843AC61263346"/>
          </w:pPr>
          <w:r w:rsidRPr="00E5376F">
            <w:rPr>
              <w:rStyle w:val="Tekstvantijdelijkeaanduiding"/>
            </w:rPr>
            <w:t>Klik of tik om tekst in te voeren.</w:t>
          </w:r>
        </w:p>
      </w:docPartBody>
    </w:docPart>
    <w:docPart>
      <w:docPartPr>
        <w:name w:val="F7FB1237AF0C49FA97939A4194689C5F"/>
        <w:category>
          <w:name w:val="Algemeen"/>
          <w:gallery w:val="placeholder"/>
        </w:category>
        <w:types>
          <w:type w:val="bbPlcHdr"/>
        </w:types>
        <w:behaviors>
          <w:behavior w:val="content"/>
        </w:behaviors>
        <w:guid w:val="{7598B7F6-C1E5-429B-8479-7AA7A5FF8B58}"/>
      </w:docPartPr>
      <w:docPartBody>
        <w:p w:rsidR="00BB1A60" w:rsidRDefault="00587840" w:rsidP="00120AA2">
          <w:pPr>
            <w:pStyle w:val="F7FB1237AF0C49FA97939A4194689C5F"/>
          </w:pPr>
          <w:r w:rsidRPr="00E5376F">
            <w:rPr>
              <w:rStyle w:val="Tekstvantijdelijkeaanduiding"/>
            </w:rPr>
            <w:t>Klik of tik om tekst in te voeren.</w:t>
          </w:r>
        </w:p>
      </w:docPartBody>
    </w:docPart>
    <w:docPart>
      <w:docPartPr>
        <w:name w:val="5888F7B2639F427F82D5AD4A0514E6D9"/>
        <w:category>
          <w:name w:val="Algemeen"/>
          <w:gallery w:val="placeholder"/>
        </w:category>
        <w:types>
          <w:type w:val="bbPlcHdr"/>
        </w:types>
        <w:behaviors>
          <w:behavior w:val="content"/>
        </w:behaviors>
        <w:guid w:val="{30472E85-8770-4D70-96FC-7E339B77994E}"/>
      </w:docPartPr>
      <w:docPartBody>
        <w:p w:rsidR="005819FB" w:rsidRDefault="00587840" w:rsidP="00E03386">
          <w:pPr>
            <w:pStyle w:val="5888F7B2639F427F82D5AD4A0514E6D9"/>
          </w:pPr>
          <w:r>
            <w:rPr>
              <w:rStyle w:val="Tekstvantijdelijkeaanduiding"/>
            </w:rPr>
            <w:t>Klik of tik om tekst in te voeren.</w:t>
          </w:r>
        </w:p>
      </w:docPartBody>
    </w:docPart>
    <w:docPart>
      <w:docPartPr>
        <w:name w:val="4167676495074E5C97297A122913FF43"/>
        <w:category>
          <w:name w:val="Algemeen"/>
          <w:gallery w:val="placeholder"/>
        </w:category>
        <w:types>
          <w:type w:val="bbPlcHdr"/>
        </w:types>
        <w:behaviors>
          <w:behavior w:val="content"/>
        </w:behaviors>
        <w:guid w:val="{849CCC8D-A507-47BD-84D3-E195923F8346}"/>
      </w:docPartPr>
      <w:docPartBody>
        <w:p w:rsidR="005819FB" w:rsidRDefault="00587840" w:rsidP="00E03386">
          <w:pPr>
            <w:pStyle w:val="4167676495074E5C97297A122913FF43"/>
          </w:pPr>
          <w:r>
            <w:rPr>
              <w:rStyle w:val="Tekstvantijdelijkeaanduiding"/>
            </w:rPr>
            <w:t>Klik of tik om tekst in te voeren.</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87840" w:rsidRDefault="00587840">
      <w:pPr>
        <w:spacing w:after="0" w:line="240" w:lineRule="auto"/>
      </w:pPr>
      <w:r>
        <w:separator/>
      </w:r>
    </w:p>
  </w:endnote>
  <w:endnote w:type="continuationSeparator" w:id="0">
    <w:p w:rsidR="00587840" w:rsidRDefault="00587840">
      <w:pPr>
        <w:spacing w:after="0"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87840" w:rsidRDefault="00587840">
      <w:pPr>
        <w:spacing w:after="0" w:line="240" w:lineRule="auto"/>
      </w:pPr>
      <w:r>
        <w:separator/>
      </w:r>
    </w:p>
  </w:footnote>
  <w:footnote w:type="continuationSeparator" w:id="0">
    <w:p w:rsidR="00587840" w:rsidRDefault="00587840">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markup="0" w:comments="0" w:insDel="0" w:formatting="0" w:inkAnnotations="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24A"/>
    <w:rsid w:val="000421AB"/>
    <w:rsid w:val="00072FE5"/>
    <w:rsid w:val="000873C1"/>
    <w:rsid w:val="00102541"/>
    <w:rsid w:val="00120AA2"/>
    <w:rsid w:val="001E534C"/>
    <w:rsid w:val="00285AE8"/>
    <w:rsid w:val="002C53DF"/>
    <w:rsid w:val="00352C58"/>
    <w:rsid w:val="003D7462"/>
    <w:rsid w:val="00410592"/>
    <w:rsid w:val="0044061D"/>
    <w:rsid w:val="0045634F"/>
    <w:rsid w:val="004A381C"/>
    <w:rsid w:val="00504906"/>
    <w:rsid w:val="00570E7F"/>
    <w:rsid w:val="005819FB"/>
    <w:rsid w:val="00587840"/>
    <w:rsid w:val="005F6377"/>
    <w:rsid w:val="00605282"/>
    <w:rsid w:val="00607DEC"/>
    <w:rsid w:val="007245C8"/>
    <w:rsid w:val="0076224A"/>
    <w:rsid w:val="00765383"/>
    <w:rsid w:val="007B7447"/>
    <w:rsid w:val="00873EB7"/>
    <w:rsid w:val="008F5DF5"/>
    <w:rsid w:val="00A90005"/>
    <w:rsid w:val="00B25A29"/>
    <w:rsid w:val="00BA14E6"/>
    <w:rsid w:val="00BB1A60"/>
    <w:rsid w:val="00C36B8B"/>
    <w:rsid w:val="00C47990"/>
    <w:rsid w:val="00CB41D5"/>
    <w:rsid w:val="00CC5D2B"/>
    <w:rsid w:val="00D600E9"/>
    <w:rsid w:val="00D712EE"/>
    <w:rsid w:val="00DE0471"/>
    <w:rsid w:val="00DF1AF3"/>
    <w:rsid w:val="00DF6874"/>
    <w:rsid w:val="00E03386"/>
    <w:rsid w:val="00ED5962"/>
    <w:rsid w:val="00F05466"/>
    <w:rsid w:val="00FC7778"/>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BE" w:eastAsia="nl-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03386"/>
    <w:rPr>
      <w:color w:val="808080"/>
    </w:rPr>
  </w:style>
  <w:style w:type="paragraph" w:customStyle="1" w:styleId="DF8930B28ED64586BA813F3581A16E3F">
    <w:name w:val="DF8930B28ED64586BA813F3581A16E3F"/>
    <w:rsid w:val="00120AA2"/>
  </w:style>
  <w:style w:type="paragraph" w:customStyle="1" w:styleId="52654054BAA642DB996C70101B46C3CC">
    <w:name w:val="52654054BAA642DB996C70101B46C3CC"/>
    <w:rsid w:val="00120AA2"/>
  </w:style>
  <w:style w:type="paragraph" w:customStyle="1" w:styleId="F73B9DB88A614D69ACA843AC61263346">
    <w:name w:val="F73B9DB88A614D69ACA843AC61263346"/>
    <w:rsid w:val="00120AA2"/>
  </w:style>
  <w:style w:type="paragraph" w:customStyle="1" w:styleId="F7FB1237AF0C49FA97939A4194689C5F">
    <w:name w:val="F7FB1237AF0C49FA97939A4194689C5F"/>
    <w:rsid w:val="00120AA2"/>
  </w:style>
  <w:style w:type="paragraph" w:customStyle="1" w:styleId="5888F7B2639F427F82D5AD4A0514E6D9">
    <w:name w:val="5888F7B2639F427F82D5AD4A0514E6D9"/>
    <w:rsid w:val="00E03386"/>
  </w:style>
  <w:style w:type="paragraph" w:customStyle="1" w:styleId="4167676495074E5C97297A122913FF43">
    <w:name w:val="4167676495074E5C97297A122913FF43"/>
    <w:rsid w:val="00E033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ZG Document" ma:contentTypeID="0x010100E5B23CBEC15EF443818A347F7744E75800CC2E5CF49DBCB942B2B28F17D6663913" ma:contentTypeVersion="0" ma:contentTypeDescription="Het basis content type “ZG Document” is een basis voor content types voor in documentbibliotheken." ma:contentTypeScope="" ma:versionID="e7aed01bfd4869cad7f499744fd1f932">
  <xsd:schema xmlns:xsd="http://www.w3.org/2001/XMLSchema" xmlns:xs="http://www.w3.org/2001/XMLSchema" xmlns:p="http://schemas.microsoft.com/office/2006/metadata/properties" xmlns:ns2="9a9ec0f0-7796-43d0-ac1f-4c8c46ee0bd1" targetNamespace="http://schemas.microsoft.com/office/2006/metadata/properties" ma:root="true" ma:fieldsID="8a5bac958f012ced7e48ab169f13105e" ns2:_="">
    <xsd:import namespace="9a9ec0f0-7796-43d0-ac1f-4c8c46ee0bd1"/>
    <xsd:element name="properties">
      <xsd:complexType>
        <xsd:sequence>
          <xsd:element name="documentManagement">
            <xsd:complexType>
              <xsd:all>
                <xsd:element ref="ns2:i2d81646cf3b4af085db4e59f76b2271" minOccurs="0"/>
                <xsd:element ref="ns2:TaxCatchAll" minOccurs="0"/>
                <xsd:element ref="ns2:TaxCatchAllLabel" minOccurs="0"/>
                <xsd:element ref="ns2:g3014de8249d42afad66165e3d2261e7"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9ec0f0-7796-43d0-ac1f-4c8c46ee0bd1" elementFormDefault="qualified">
    <xsd:import namespace="http://schemas.microsoft.com/office/2006/documentManagement/types"/>
    <xsd:import namespace="http://schemas.microsoft.com/office/infopath/2007/PartnerControls"/>
    <xsd:element name="i2d81646cf3b4af085db4e59f76b2271" ma:index="8" nillable="true" ma:taxonomy="true" ma:internalName="i2d81646cf3b4af085db4e59f76b2271" ma:taxonomyFieldName="ZG_x0020_Thema" ma:displayName="ZG Thema" ma:default="" ma:fieldId="{22d81646-cf3b-4af0-85db-4e59f76b2271}" ma:taxonomyMulti="true" ma:sspId="49ca8161-7180-459b-a0ef-1a71cf6ffea5" ma:termSetId="7fe39be1-420a-4760-9a61-3e6b46397d58"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3f3f1a0b-e239-4cb7-8a38-872c86642cbf}" ma:internalName="TaxCatchAll" ma:showField="CatchAllData" ma:web="b1fbe6bc-579c-47af-b031-4320ec39a43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f3f1a0b-e239-4cb7-8a38-872c86642cbf}" ma:internalName="TaxCatchAllLabel" ma:readOnly="true" ma:showField="CatchAllDataLabel" ma:web="b1fbe6bc-579c-47af-b031-4320ec39a433">
      <xsd:complexType>
        <xsd:complexContent>
          <xsd:extension base="dms:MultiChoiceLookup">
            <xsd:sequence>
              <xsd:element name="Value" type="dms:Lookup" maxOccurs="unbounded" minOccurs="0" nillable="true"/>
            </xsd:sequence>
          </xsd:extension>
        </xsd:complexContent>
      </xsd:complexType>
    </xsd:element>
    <xsd:element name="g3014de8249d42afad66165e3d2261e7" ma:index="12" nillable="true" ma:taxonomy="true" ma:internalName="g3014de8249d42afad66165e3d2261e7" ma:taxonomyFieldName="ZG_x0020_Subthema" ma:displayName="ZG Subthema" ma:default="" ma:fieldId="{03014de8-249d-42af-ad66-165e3d2261e7}" ma:taxonomyMulti="true" ma:sspId="49ca8161-7180-459b-a0ef-1a71cf6ffea5" ma:termSetId="d7c685f0-dcff-44f7-afae-a3a295cca2e8"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49ca8161-7180-459b-a0ef-1a71cf6ffea5" ContentTypeId="0x010100E5B23CBEC15EF443818A347F7744E758"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g3014de8249d42afad66165e3d2261e7 xmlns="9a9ec0f0-7796-43d0-ac1f-4c8c46ee0bd1">
      <Terms xmlns="http://schemas.microsoft.com/office/infopath/2007/PartnerControls"/>
    </g3014de8249d42afad66165e3d2261e7>
    <i2d81646cf3b4af085db4e59f76b2271 xmlns="9a9ec0f0-7796-43d0-ac1f-4c8c46ee0bd1">
      <Terms xmlns="http://schemas.microsoft.com/office/infopath/2007/PartnerControls"/>
    </i2d81646cf3b4af085db4e59f76b2271>
    <TaxCatchAll xmlns="9a9ec0f0-7796-43d0-ac1f-4c8c46ee0bd1" xsi:nil="true"/>
  </documentManagement>
</p:properties>
</file>

<file path=customXml/itemProps1.xml><?xml version="1.0" encoding="utf-8"?>
<ds:datastoreItem xmlns:ds="http://schemas.openxmlformats.org/officeDocument/2006/customXml" ds:itemID="{C0DBA6DD-2243-4363-ABBA-9EF2D48E78D5}">
  <ds:schemaRefs>
    <ds:schemaRef ds:uri="http://schemas.openxmlformats.org/officeDocument/2006/bibliography"/>
  </ds:schemaRefs>
</ds:datastoreItem>
</file>

<file path=customXml/itemProps2.xml><?xml version="1.0" encoding="utf-8"?>
<ds:datastoreItem xmlns:ds="http://schemas.openxmlformats.org/officeDocument/2006/customXml" ds:itemID="{654DC0F3-D442-4AD5-A9D8-E7979FC314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9ec0f0-7796-43d0-ac1f-4c8c46ee0b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49B253-C99D-46B5-B5B2-94D2C192B39F}">
  <ds:schemaRefs>
    <ds:schemaRef ds:uri="Microsoft.SharePoint.Taxonomy.ContentTypeSync"/>
  </ds:schemaRefs>
</ds:datastoreItem>
</file>

<file path=customXml/itemProps4.xml><?xml version="1.0" encoding="utf-8"?>
<ds:datastoreItem xmlns:ds="http://schemas.openxmlformats.org/officeDocument/2006/customXml" ds:itemID="{353C6426-FE49-40ED-BAF0-FC1891613246}">
  <ds:schemaRefs>
    <ds:schemaRef ds:uri="http://schemas.microsoft.com/sharepoint/v3/contenttype/forms"/>
  </ds:schemaRefs>
</ds:datastoreItem>
</file>

<file path=customXml/itemProps5.xml><?xml version="1.0" encoding="utf-8"?>
<ds:datastoreItem xmlns:ds="http://schemas.openxmlformats.org/officeDocument/2006/customXml" ds:itemID="{787A1522-122E-4BA8-B95C-8E8C46D1DDCB}">
  <ds:schemaRefs>
    <ds:schemaRef ds:uri="9a9ec0f0-7796-43d0-ac1f-4c8c46ee0bd1"/>
    <ds:schemaRef ds:uri="http://schemas.microsoft.com/office/2006/metadata/properties"/>
    <ds:schemaRef ds:uri="http://purl.org/dc/term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http://www.w3.org/XML/1998/namespace"/>
    <ds:schemaRef ds:uri="http://purl.org/dc/elements/1.1/"/>
  </ds:schemaRefs>
</ds:datastoreItem>
</file>

<file path=docMetadata/LabelInfo.xml><?xml version="1.0" encoding="utf-8"?>
<clbl:labelList xmlns:clbl="http://schemas.microsoft.com/office/2020/mipLabelMetadata">
  <clbl:label id="{0c0338a6-9561-4ee8-b8d6-4e89cbd520a0}" enabled="0" method="" siteId="{0c0338a6-9561-4ee8-b8d6-4e89cbd520a0}"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317</Words>
  <Characters>1749</Characters>
  <Application>Microsoft Office Word</Application>
  <DocSecurity>4</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Frans Elke</dc:creator>
  <cp:lastModifiedBy>Pinte Droesja</cp:lastModifiedBy>
  <cp:revision>2</cp:revision>
  <cp:lastPrinted>2018-11-19T08:59:00Z</cp:lastPrinted>
  <dcterms:created xsi:type="dcterms:W3CDTF">2026-05-08T06:48:00Z</dcterms:created>
  <dcterms:modified xsi:type="dcterms:W3CDTF">2026-05-08T06:48:00Z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0x010100E5B23CBEC15EF443818A347F7744E75800CC2E5CF49DBCB942B2B28F17D6663913</vt:lpwstr>
  </property>
  <property fmtid="{D5CDD505-2E9C-101B-9397-08002B2CF9AE}" pid="3" name="ZG Subthema">
    <vt:lpwstr/>
  </property>
  <property fmtid="{D5CDD505-2E9C-101B-9397-08002B2CF9AE}" pid="4" name="ZG Thema">
    <vt:lpwstr/>
  </property>
  <property fmtid="{D5CDD505-2E9C-101B-9397-08002B2CF9AE}" pid="5" name="ZG_x0020_Subthema">
    <vt:lpwstr/>
  </property>
  <property fmtid="{D5CDD505-2E9C-101B-9397-08002B2CF9AE}" pid="6" name="ZG_x0020_Thema">
    <vt:lpwstr/>
  </property>
  <property fmtid="{D5CDD505-2E9C-101B-9397-08002B2CF9AE}" pid="7" name="MediaServiceImageTags">
    <vt:lpwstr/>
  </property>
  <property fmtid="{D5CDD505-2E9C-101B-9397-08002B2CF9AE}" pid="8" name="lcf76f155ced4ddcb4097134ff3c332f">
    <vt:lpwstr/>
  </property>
  <property fmtid="{D5CDD505-2E9C-101B-9397-08002B2CF9AE}" pid="9" name="Pijler">
    <vt:lpwstr>RevaC - algemeen</vt:lpwstr>
  </property>
  <property fmtid="{D5CDD505-2E9C-101B-9397-08002B2CF9AE}" pid="10" name="MigratienieuweSP">
    <vt:lpwstr>migreren</vt:lpwstr>
  </property>
  <property fmtid="{D5CDD505-2E9C-101B-9397-08002B2CF9AE}" pid="11" name="Onderwerp">
    <vt:lpwstr>;#Proces-procedure-formulier;#</vt:lpwstr>
  </property>
  <property fmtid="{D5CDD505-2E9C-101B-9397-08002B2CF9AE}" pid="12" name="Domein">
    <vt:lpwstr>Business - operationeel</vt:lpwstr>
  </property>
  <property fmtid="{D5CDD505-2E9C-101B-9397-08002B2CF9AE}" pid="13" name="Trefwoord">
    <vt:lpwstr>vervoer reva buitenland - FR</vt:lpwstr>
  </property>
</Properties>
</file>